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645" w:rsidRDefault="00827154" w:rsidP="00483D53">
      <w:pPr>
        <w:spacing w:before="63" w:line="242" w:lineRule="auto"/>
        <w:ind w:left="567" w:right="1343" w:firstLine="1560"/>
        <w:jc w:val="center"/>
        <w:rPr>
          <w:b/>
          <w:sz w:val="32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2E28E8" wp14:editId="5FE4236C">
                <wp:simplePos x="0" y="0"/>
                <wp:positionH relativeFrom="page">
                  <wp:align>center</wp:align>
                </wp:positionH>
                <wp:positionV relativeFrom="paragraph">
                  <wp:posOffset>839470</wp:posOffset>
                </wp:positionV>
                <wp:extent cx="6607810" cy="18415"/>
                <wp:effectExtent l="0" t="0" r="2540" b="635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8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7ACB3" id="Rectangle 1" o:spid="_x0000_s1026" style="position:absolute;margin-left:0;margin-top:66.1pt;width:520.3pt;height:1.45pt;z-index:-25165721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 w:rsidR="00FC4645">
        <w:rPr>
          <w:b/>
          <w:sz w:val="32"/>
        </w:rPr>
        <w:t>American Univer</w:t>
      </w:r>
      <w:r w:rsidR="008C49F0">
        <w:rPr>
          <w:b/>
          <w:sz w:val="32"/>
        </w:rPr>
        <w:t>sity of</w:t>
      </w:r>
      <w:r w:rsidR="00EE1CE7">
        <w:rPr>
          <w:b/>
          <w:sz w:val="32"/>
        </w:rPr>
        <w:t xml:space="preserve"> Central Asia Department: Anthropology</w:t>
      </w:r>
      <w:r w:rsidR="00B83599">
        <w:rPr>
          <w:b/>
          <w:sz w:val="32"/>
        </w:rPr>
        <w:t xml:space="preserve"> and International</w:t>
      </w:r>
      <w:r w:rsidR="00483D53">
        <w:rPr>
          <w:b/>
          <w:sz w:val="32"/>
        </w:rPr>
        <w:t xml:space="preserve"> </w:t>
      </w:r>
      <w:r w:rsidR="00B83599">
        <w:rPr>
          <w:b/>
          <w:sz w:val="32"/>
        </w:rPr>
        <w:t>Development</w:t>
      </w:r>
    </w:p>
    <w:p w:rsidR="00FC4645" w:rsidRPr="005748BF" w:rsidRDefault="00FC4645" w:rsidP="005748BF">
      <w:pPr>
        <w:pStyle w:val="Title"/>
        <w:ind w:left="0"/>
        <w:rPr>
          <w:spacing w:val="-2"/>
          <w:sz w:val="36"/>
        </w:rPr>
      </w:pPr>
      <w:r w:rsidRPr="00D06442">
        <w:rPr>
          <w:spacing w:val="-2"/>
          <w:sz w:val="36"/>
        </w:rPr>
        <w:t>CHECKLIST</w:t>
      </w:r>
      <w:r w:rsidR="00B83599">
        <w:rPr>
          <w:spacing w:val="-2"/>
          <w:sz w:val="36"/>
        </w:rPr>
        <w:t xml:space="preserve"> FOR ADMITS 202</w:t>
      </w:r>
      <w:r w:rsidR="00EF4AE4">
        <w:rPr>
          <w:spacing w:val="-2"/>
          <w:sz w:val="36"/>
        </w:rPr>
        <w:t>5</w:t>
      </w:r>
    </w:p>
    <w:tbl>
      <w:tblPr>
        <w:tblpPr w:leftFromText="180" w:rightFromText="180" w:vertAnchor="text" w:horzAnchor="page" w:tblpX="705" w:tblpY="501"/>
        <w:tblW w:w="10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4"/>
        <w:gridCol w:w="1086"/>
        <w:gridCol w:w="996"/>
        <w:gridCol w:w="764"/>
        <w:gridCol w:w="854"/>
        <w:gridCol w:w="1565"/>
        <w:gridCol w:w="1516"/>
      </w:tblGrid>
      <w:tr w:rsidR="00FC4645" w:rsidTr="00611C4D">
        <w:trPr>
          <w:trHeight w:val="369"/>
        </w:trPr>
        <w:tc>
          <w:tcPr>
            <w:tcW w:w="10745" w:type="dxa"/>
            <w:gridSpan w:val="7"/>
            <w:shd w:val="clear" w:color="auto" w:fill="BFBFBF" w:themeFill="background1" w:themeFillShade="BF"/>
          </w:tcPr>
          <w:p w:rsidR="00FC4645" w:rsidRDefault="00FC4645" w:rsidP="00611C4D">
            <w:pPr>
              <w:pStyle w:val="TableParagraph"/>
              <w:spacing w:before="35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General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Education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Courses</w:t>
            </w:r>
          </w:p>
        </w:tc>
      </w:tr>
      <w:tr w:rsidR="00743B0A" w:rsidTr="00743B0A">
        <w:trPr>
          <w:trHeight w:val="359"/>
        </w:trPr>
        <w:tc>
          <w:tcPr>
            <w:tcW w:w="3964" w:type="dxa"/>
          </w:tcPr>
          <w:p w:rsidR="00743B0A" w:rsidRPr="00F85505" w:rsidRDefault="00743B0A" w:rsidP="00743B0A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086" w:type="dxa"/>
          </w:tcPr>
          <w:p w:rsidR="00743B0A" w:rsidRPr="00F85505" w:rsidRDefault="00743B0A" w:rsidP="00743B0A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abbr.</w:t>
            </w:r>
          </w:p>
        </w:tc>
        <w:tc>
          <w:tcPr>
            <w:tcW w:w="996" w:type="dxa"/>
          </w:tcPr>
          <w:p w:rsidR="00743B0A" w:rsidRPr="00F85505" w:rsidRDefault="00743B0A" w:rsidP="00743B0A">
            <w:pPr>
              <w:pStyle w:val="TableParagraph"/>
              <w:spacing w:before="65"/>
              <w:ind w:left="-1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764" w:type="dxa"/>
          </w:tcPr>
          <w:p w:rsidR="00743B0A" w:rsidRPr="00F85505" w:rsidRDefault="00743B0A" w:rsidP="00743B0A">
            <w:pPr>
              <w:pStyle w:val="TableParagraph"/>
              <w:spacing w:before="65"/>
              <w:ind w:left="-2"/>
              <w:rPr>
                <w:b/>
              </w:rPr>
            </w:pPr>
            <w:r w:rsidRPr="00F85505">
              <w:rPr>
                <w:b/>
                <w:spacing w:val="-2"/>
              </w:rPr>
              <w:t>Credits</w:t>
            </w:r>
          </w:p>
        </w:tc>
        <w:tc>
          <w:tcPr>
            <w:tcW w:w="854" w:type="dxa"/>
          </w:tcPr>
          <w:p w:rsidR="00743B0A" w:rsidRPr="00F85505" w:rsidRDefault="00743B0A" w:rsidP="00743B0A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565" w:type="dxa"/>
          </w:tcPr>
          <w:p w:rsidR="00743B0A" w:rsidRPr="00F85505" w:rsidRDefault="00743B0A" w:rsidP="00743B0A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516" w:type="dxa"/>
          </w:tcPr>
          <w:p w:rsidR="00743B0A" w:rsidRPr="00F85505" w:rsidRDefault="00743B0A" w:rsidP="00743B0A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8C5D91" w:rsidTr="00743B0A">
        <w:trPr>
          <w:trHeight w:val="359"/>
        </w:trPr>
        <w:tc>
          <w:tcPr>
            <w:tcW w:w="3964" w:type="dxa"/>
          </w:tcPr>
          <w:p w:rsidR="008C5D91" w:rsidRDefault="008C5D91" w:rsidP="008C5D91">
            <w:pPr>
              <w:pStyle w:val="TableParagraph"/>
              <w:spacing w:before="65"/>
              <w:ind w:left="107"/>
              <w:rPr>
                <w:b/>
              </w:rPr>
            </w:pPr>
            <w:r>
              <w:rPr>
                <w:b/>
              </w:rPr>
              <w:t>Academic O</w:t>
            </w:r>
            <w:r w:rsidRPr="00F85505">
              <w:rPr>
                <w:b/>
              </w:rPr>
              <w:t xml:space="preserve">rientation </w:t>
            </w:r>
            <w:r>
              <w:rPr>
                <w:b/>
              </w:rPr>
              <w:t>program</w:t>
            </w:r>
            <w:r w:rsidRPr="00F85505">
              <w:rPr>
                <w:b/>
              </w:rPr>
              <w:t xml:space="preserve">: </w:t>
            </w:r>
          </w:p>
          <w:p w:rsidR="008C5D91" w:rsidRPr="00F85505" w:rsidRDefault="008C5D91" w:rsidP="008C5D91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August -</w:t>
            </w:r>
            <w:r w:rsidRPr="007211D4">
              <w:rPr>
                <w:b/>
              </w:rPr>
              <w:t xml:space="preserve"> </w:t>
            </w:r>
            <w:r>
              <w:rPr>
                <w:b/>
              </w:rPr>
              <w:t>September</w:t>
            </w:r>
            <w:r w:rsidRPr="00F85505">
              <w:rPr>
                <w:b/>
              </w:rPr>
              <w:t>, 202</w:t>
            </w:r>
            <w:r w:rsidR="00483D53">
              <w:rPr>
                <w:b/>
              </w:rPr>
              <w:t>4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  <w:spacing w:before="65"/>
              <w:ind w:left="107"/>
              <w:rPr>
                <w:b/>
              </w:rPr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  <w:spacing w:before="65"/>
              <w:ind w:left="-1"/>
              <w:rPr>
                <w:b/>
              </w:rPr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pStyle w:val="TableParagraph"/>
              <w:spacing w:before="65"/>
              <w:ind w:left="-2"/>
              <w:jc w:val="center"/>
              <w:rPr>
                <w:b/>
                <w:spacing w:val="-2"/>
              </w:rPr>
            </w:pPr>
            <w:r w:rsidRPr="00F85505">
              <w:rPr>
                <w:b/>
                <w:spacing w:val="-2"/>
              </w:rPr>
              <w:t>2</w:t>
            </w:r>
            <w:r>
              <w:rPr>
                <w:b/>
                <w:spacing w:val="-2"/>
              </w:rPr>
              <w:t>*</w:t>
            </w:r>
          </w:p>
        </w:tc>
        <w:tc>
          <w:tcPr>
            <w:tcW w:w="854" w:type="dxa"/>
          </w:tcPr>
          <w:p w:rsidR="008C5D91" w:rsidRPr="00BB4D10" w:rsidRDefault="008C5D91" w:rsidP="008C5D91">
            <w:pPr>
              <w:pStyle w:val="TableParagraph"/>
              <w:spacing w:before="65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1Fall </w:t>
            </w:r>
          </w:p>
        </w:tc>
        <w:tc>
          <w:tcPr>
            <w:tcW w:w="1565" w:type="dxa"/>
          </w:tcPr>
          <w:p w:rsidR="008C5D91" w:rsidRPr="00F85505" w:rsidRDefault="008C5D91" w:rsidP="008C5D91">
            <w:pPr>
              <w:pStyle w:val="TableParagraph"/>
              <w:spacing w:before="65"/>
              <w:ind w:left="108"/>
              <w:rPr>
                <w:b/>
                <w:spacing w:val="-2"/>
              </w:rPr>
            </w:pPr>
          </w:p>
        </w:tc>
        <w:tc>
          <w:tcPr>
            <w:tcW w:w="1516" w:type="dxa"/>
          </w:tcPr>
          <w:p w:rsidR="008C5D91" w:rsidRPr="00F85505" w:rsidRDefault="008C5D91" w:rsidP="008C5D91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  <w:r w:rsidRPr="00F85505">
              <w:rPr>
                <w:b/>
                <w:spacing w:val="-2"/>
              </w:rPr>
              <w:t xml:space="preserve">Outside of 240 </w:t>
            </w:r>
          </w:p>
        </w:tc>
      </w:tr>
      <w:tr w:rsidR="008C5D91" w:rsidTr="00743B0A">
        <w:trPr>
          <w:trHeight w:val="359"/>
        </w:trPr>
        <w:tc>
          <w:tcPr>
            <w:tcW w:w="3964" w:type="dxa"/>
          </w:tcPr>
          <w:p w:rsidR="008C5D91" w:rsidRPr="00F85505" w:rsidRDefault="008C5D91" w:rsidP="008C5D91">
            <w:pPr>
              <w:tabs>
                <w:tab w:val="left" w:pos="7740"/>
              </w:tabs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First Year Seminar I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4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1Fall</w:t>
            </w:r>
          </w:p>
        </w:tc>
        <w:tc>
          <w:tcPr>
            <w:tcW w:w="1565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43B0A">
        <w:trPr>
          <w:trHeight w:val="359"/>
        </w:trPr>
        <w:tc>
          <w:tcPr>
            <w:tcW w:w="3964" w:type="dxa"/>
          </w:tcPr>
          <w:p w:rsidR="008C5D91" w:rsidRPr="00F85505" w:rsidRDefault="008C5D91" w:rsidP="008C5D91">
            <w:pPr>
              <w:tabs>
                <w:tab w:val="left" w:pos="7740"/>
              </w:tabs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First Year Seminar II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4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 xml:space="preserve">1 Spring </w:t>
            </w:r>
          </w:p>
        </w:tc>
        <w:tc>
          <w:tcPr>
            <w:tcW w:w="1565" w:type="dxa"/>
          </w:tcPr>
          <w:p w:rsidR="008C5D91" w:rsidRPr="003C6D19" w:rsidRDefault="003C6D19" w:rsidP="008C5D91">
            <w:pPr>
              <w:pStyle w:val="TableParagraph"/>
              <w:rPr>
                <w:sz w:val="20"/>
              </w:rPr>
            </w:pPr>
            <w:r w:rsidRPr="003C6D19">
              <w:rPr>
                <w:color w:val="000000"/>
                <w:sz w:val="20"/>
                <w:szCs w:val="20"/>
              </w:rPr>
              <w:t>FYS-100</w:t>
            </w: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43B0A">
        <w:trPr>
          <w:trHeight w:val="357"/>
        </w:trPr>
        <w:tc>
          <w:tcPr>
            <w:tcW w:w="3964" w:type="dxa"/>
          </w:tcPr>
          <w:p w:rsidR="008C5D91" w:rsidRPr="00F85505" w:rsidRDefault="008C5D91" w:rsidP="008C5D91">
            <w:pPr>
              <w:tabs>
                <w:tab w:val="left" w:pos="7740"/>
              </w:tabs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Introduction to Philosophy I (part of FYS)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2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spacing w:before="58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1Fall</w:t>
            </w:r>
          </w:p>
        </w:tc>
        <w:tc>
          <w:tcPr>
            <w:tcW w:w="1565" w:type="dxa"/>
          </w:tcPr>
          <w:p w:rsidR="008C5D91" w:rsidRPr="003C6D19" w:rsidRDefault="008C5D91" w:rsidP="008C5D91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43B0A">
        <w:trPr>
          <w:trHeight w:val="360"/>
        </w:trPr>
        <w:tc>
          <w:tcPr>
            <w:tcW w:w="3964" w:type="dxa"/>
          </w:tcPr>
          <w:p w:rsidR="008C5D91" w:rsidRPr="00F85505" w:rsidRDefault="008C5D91" w:rsidP="008C5D91">
            <w:pPr>
              <w:tabs>
                <w:tab w:val="left" w:pos="7740"/>
              </w:tabs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Introduction to Philosophy II (part of FYS)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2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spacing w:before="61"/>
              <w:ind w:left="109"/>
              <w:rPr>
                <w:sz w:val="20"/>
              </w:rPr>
            </w:pPr>
            <w:r>
              <w:rPr>
                <w:sz w:val="20"/>
              </w:rPr>
              <w:t>1 Spring</w:t>
            </w:r>
          </w:p>
        </w:tc>
        <w:tc>
          <w:tcPr>
            <w:tcW w:w="1565" w:type="dxa"/>
          </w:tcPr>
          <w:p w:rsidR="008C5D91" w:rsidRPr="003C6D19" w:rsidRDefault="003C6D19" w:rsidP="008C5D91">
            <w:pPr>
              <w:pStyle w:val="TableParagraph"/>
              <w:rPr>
                <w:sz w:val="20"/>
              </w:rPr>
            </w:pPr>
            <w:r w:rsidRPr="003C6D19">
              <w:rPr>
                <w:color w:val="000000"/>
                <w:sz w:val="20"/>
                <w:szCs w:val="20"/>
              </w:rPr>
              <w:t>FYS-100.3</w:t>
            </w: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43B0A">
        <w:trPr>
          <w:trHeight w:val="359"/>
        </w:trPr>
        <w:tc>
          <w:tcPr>
            <w:tcW w:w="3964" w:type="dxa"/>
          </w:tcPr>
          <w:p w:rsidR="008C5D91" w:rsidRPr="00F85505" w:rsidRDefault="008C5D91" w:rsidP="008C5D91">
            <w:pPr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English Composition I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4"/>
              </w:rPr>
            </w:pPr>
            <w:r w:rsidRPr="00F85505">
              <w:rPr>
                <w:szCs w:val="20"/>
              </w:rPr>
              <w:t>6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1Fall</w:t>
            </w:r>
          </w:p>
        </w:tc>
        <w:tc>
          <w:tcPr>
            <w:tcW w:w="1565" w:type="dxa"/>
          </w:tcPr>
          <w:p w:rsidR="008C5D91" w:rsidRPr="003C6D19" w:rsidRDefault="008C5D91" w:rsidP="008C5D91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43B0A">
        <w:trPr>
          <w:trHeight w:val="359"/>
        </w:trPr>
        <w:tc>
          <w:tcPr>
            <w:tcW w:w="3964" w:type="dxa"/>
          </w:tcPr>
          <w:p w:rsidR="008C5D91" w:rsidRPr="00F85505" w:rsidRDefault="008C5D91" w:rsidP="008C5D91">
            <w:pPr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English Composition II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4"/>
              </w:rPr>
            </w:pPr>
            <w:r w:rsidRPr="00F85505">
              <w:rPr>
                <w:szCs w:val="20"/>
              </w:rPr>
              <w:t>6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1 Spring</w:t>
            </w:r>
          </w:p>
        </w:tc>
        <w:tc>
          <w:tcPr>
            <w:tcW w:w="1565" w:type="dxa"/>
          </w:tcPr>
          <w:p w:rsidR="008C5D91" w:rsidRPr="003C6D19" w:rsidRDefault="003C6D19" w:rsidP="008C5D91">
            <w:pPr>
              <w:pStyle w:val="TableParagraph"/>
              <w:rPr>
                <w:sz w:val="20"/>
              </w:rPr>
            </w:pPr>
            <w:r w:rsidRPr="003C6D19">
              <w:rPr>
                <w:color w:val="000000"/>
                <w:sz w:val="20"/>
                <w:szCs w:val="20"/>
              </w:rPr>
              <w:t>ENG-122</w:t>
            </w: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43B0A">
        <w:trPr>
          <w:trHeight w:val="357"/>
        </w:trPr>
        <w:tc>
          <w:tcPr>
            <w:tcW w:w="3964" w:type="dxa"/>
          </w:tcPr>
          <w:p w:rsidR="008C5D91" w:rsidRPr="00F85505" w:rsidRDefault="008C5D91" w:rsidP="008C5D91">
            <w:pPr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Kyrgyz Language and Literature I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4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spacing w:before="58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1Fall</w:t>
            </w:r>
          </w:p>
        </w:tc>
        <w:tc>
          <w:tcPr>
            <w:tcW w:w="1565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C2D1B">
        <w:trPr>
          <w:trHeight w:val="335"/>
        </w:trPr>
        <w:tc>
          <w:tcPr>
            <w:tcW w:w="3964" w:type="dxa"/>
          </w:tcPr>
          <w:p w:rsidR="008C5D91" w:rsidRPr="00F85505" w:rsidRDefault="008C5D91" w:rsidP="008C5D91">
            <w:pPr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Kyrgyz Language and Literature II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4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spacing w:before="170"/>
              <w:ind w:left="109"/>
              <w:rPr>
                <w:sz w:val="20"/>
              </w:rPr>
            </w:pPr>
            <w:r>
              <w:rPr>
                <w:sz w:val="20"/>
              </w:rPr>
              <w:t>1 Spring</w:t>
            </w:r>
          </w:p>
        </w:tc>
        <w:tc>
          <w:tcPr>
            <w:tcW w:w="1565" w:type="dxa"/>
          </w:tcPr>
          <w:p w:rsidR="008C5D91" w:rsidRDefault="003C6D19" w:rsidP="008C5D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KLL-103.1/104.1 </w:t>
            </w: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C2D1B">
        <w:trPr>
          <w:trHeight w:val="356"/>
        </w:trPr>
        <w:tc>
          <w:tcPr>
            <w:tcW w:w="3964" w:type="dxa"/>
          </w:tcPr>
          <w:p w:rsidR="008C5D91" w:rsidRPr="00F85505" w:rsidRDefault="008C5D91" w:rsidP="008C5D91">
            <w:pPr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Russian Language I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2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spacing w:before="168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1Fall</w:t>
            </w:r>
          </w:p>
        </w:tc>
        <w:tc>
          <w:tcPr>
            <w:tcW w:w="1565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C2D1B">
        <w:trPr>
          <w:trHeight w:val="437"/>
        </w:trPr>
        <w:tc>
          <w:tcPr>
            <w:tcW w:w="3964" w:type="dxa"/>
          </w:tcPr>
          <w:p w:rsidR="008C5D91" w:rsidRPr="00F85505" w:rsidRDefault="008C5D91" w:rsidP="008C5D91">
            <w:pPr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Russian Language II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  <w:ind w:left="107" w:right="224"/>
              <w:jc w:val="bot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  <w:spacing w:line="229" w:lineRule="exact"/>
              <w:ind w:left="107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2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spacing w:before="143"/>
              <w:ind w:left="109"/>
              <w:rPr>
                <w:sz w:val="20"/>
              </w:rPr>
            </w:pPr>
            <w:r>
              <w:rPr>
                <w:sz w:val="20"/>
              </w:rPr>
              <w:t>1 Spring</w:t>
            </w:r>
          </w:p>
        </w:tc>
        <w:tc>
          <w:tcPr>
            <w:tcW w:w="1565" w:type="dxa"/>
          </w:tcPr>
          <w:p w:rsidR="008C5D91" w:rsidRDefault="003C6D19" w:rsidP="008C5D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RUS-101.1/103.1</w:t>
            </w: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C2D1B">
        <w:trPr>
          <w:trHeight w:val="415"/>
        </w:trPr>
        <w:tc>
          <w:tcPr>
            <w:tcW w:w="3964" w:type="dxa"/>
          </w:tcPr>
          <w:p w:rsidR="008C5D91" w:rsidRPr="00F85505" w:rsidRDefault="008C5D91" w:rsidP="008C5D91">
            <w:pPr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History of Kyrgyzstan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4</w:t>
            </w:r>
          </w:p>
        </w:tc>
        <w:tc>
          <w:tcPr>
            <w:tcW w:w="854" w:type="dxa"/>
          </w:tcPr>
          <w:p w:rsidR="008C5D91" w:rsidRDefault="00236342" w:rsidP="008C5D91">
            <w:pPr>
              <w:pStyle w:val="TableParagraph"/>
              <w:spacing w:before="160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  <w:r w:rsidR="008C5D91">
              <w:rPr>
                <w:sz w:val="20"/>
              </w:rPr>
              <w:t xml:space="preserve"> Spring</w:t>
            </w:r>
          </w:p>
        </w:tc>
        <w:tc>
          <w:tcPr>
            <w:tcW w:w="1565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C2D1B">
        <w:trPr>
          <w:trHeight w:val="408"/>
        </w:trPr>
        <w:tc>
          <w:tcPr>
            <w:tcW w:w="3964" w:type="dxa"/>
          </w:tcPr>
          <w:p w:rsidR="008C5D91" w:rsidRPr="00F85505" w:rsidRDefault="008C5D91" w:rsidP="008C5D91">
            <w:pPr>
              <w:jc w:val="both"/>
            </w:pPr>
            <w:r w:rsidRPr="00F85505">
              <w:t xml:space="preserve"> Geography of Kyrgyzstan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</w:pPr>
            <w:r w:rsidRPr="00F85505">
              <w:t>2</w:t>
            </w:r>
          </w:p>
        </w:tc>
        <w:tc>
          <w:tcPr>
            <w:tcW w:w="854" w:type="dxa"/>
          </w:tcPr>
          <w:p w:rsidR="008C5D91" w:rsidRDefault="00236342" w:rsidP="008C5D9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  <w:r w:rsidR="008C5D91">
              <w:rPr>
                <w:sz w:val="20"/>
              </w:rPr>
              <w:t xml:space="preserve"> Spring</w:t>
            </w:r>
          </w:p>
        </w:tc>
        <w:tc>
          <w:tcPr>
            <w:tcW w:w="1565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C2D1B">
        <w:trPr>
          <w:trHeight w:val="438"/>
        </w:trPr>
        <w:tc>
          <w:tcPr>
            <w:tcW w:w="3964" w:type="dxa"/>
          </w:tcPr>
          <w:p w:rsidR="008C5D91" w:rsidRPr="00F85505" w:rsidRDefault="008C5D91" w:rsidP="008C5D91">
            <w:pPr>
              <w:jc w:val="both"/>
            </w:pPr>
            <w:r w:rsidRPr="00F85505">
              <w:t xml:space="preserve"> Manas Studies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</w:pPr>
            <w:r w:rsidRPr="00F85505">
              <w:t>2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2 Fall</w:t>
            </w:r>
          </w:p>
        </w:tc>
        <w:tc>
          <w:tcPr>
            <w:tcW w:w="1565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27154" w:rsidTr="007C2D1B">
        <w:trPr>
          <w:trHeight w:val="287"/>
        </w:trPr>
        <w:tc>
          <w:tcPr>
            <w:tcW w:w="3964" w:type="dxa"/>
          </w:tcPr>
          <w:p w:rsidR="00827154" w:rsidRPr="00F85505" w:rsidRDefault="00827154" w:rsidP="00827154">
            <w:r w:rsidRPr="00F85505">
              <w:t xml:space="preserve"> Mathematics and Quantitative Reasoning 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</w:pPr>
            <w:r w:rsidRPr="00F85505">
              <w:t>6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spacing w:before="139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7C2D1B">
        <w:trPr>
          <w:trHeight w:val="449"/>
        </w:trPr>
        <w:tc>
          <w:tcPr>
            <w:tcW w:w="3964" w:type="dxa"/>
          </w:tcPr>
          <w:p w:rsidR="00827154" w:rsidRPr="00F85505" w:rsidRDefault="00827154" w:rsidP="00827154">
            <w:r w:rsidRPr="00F85505">
              <w:t xml:space="preserve"> Natural Sciences/Second Year Seminar**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</w:pPr>
            <w:r w:rsidRPr="00F85505">
              <w:t>6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spacing w:before="36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7C2D1B">
        <w:trPr>
          <w:trHeight w:val="431"/>
        </w:trPr>
        <w:tc>
          <w:tcPr>
            <w:tcW w:w="3964" w:type="dxa"/>
          </w:tcPr>
          <w:p w:rsidR="00827154" w:rsidRPr="00F85505" w:rsidRDefault="00827154" w:rsidP="00827154">
            <w:pPr>
              <w:jc w:val="both"/>
            </w:pPr>
            <w:r w:rsidRPr="00F85505">
              <w:t xml:space="preserve"> Arts/Second Year Seminar**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</w:pPr>
            <w:r w:rsidRPr="00F85505">
              <w:t>12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7C2D1B">
        <w:trPr>
          <w:trHeight w:val="409"/>
        </w:trPr>
        <w:tc>
          <w:tcPr>
            <w:tcW w:w="3964" w:type="dxa"/>
          </w:tcPr>
          <w:p w:rsidR="00827154" w:rsidRPr="00F85505" w:rsidRDefault="00827154" w:rsidP="00827154">
            <w:pPr>
              <w:jc w:val="both"/>
            </w:pPr>
            <w:r w:rsidRPr="00F85505">
              <w:t xml:space="preserve"> Humanities/Second Year Seminar**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</w:pPr>
            <w:r w:rsidRPr="00F85505">
              <w:t>12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7C2D1B">
        <w:trPr>
          <w:trHeight w:val="415"/>
        </w:trPr>
        <w:tc>
          <w:tcPr>
            <w:tcW w:w="3964" w:type="dxa"/>
          </w:tcPr>
          <w:p w:rsidR="00827154" w:rsidRPr="00F85505" w:rsidRDefault="00827154" w:rsidP="00827154">
            <w:pPr>
              <w:jc w:val="both"/>
            </w:pPr>
            <w:r w:rsidRPr="00F85505">
              <w:t xml:space="preserve"> Social Sciences/Second Year Seminar**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EE1CE7" w:rsidP="00827154">
            <w:pPr>
              <w:jc w:val="center"/>
            </w:pPr>
            <w:r>
              <w:t>12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743B0A">
        <w:trPr>
          <w:trHeight w:val="700"/>
        </w:trPr>
        <w:tc>
          <w:tcPr>
            <w:tcW w:w="3964" w:type="dxa"/>
          </w:tcPr>
          <w:p w:rsidR="00827154" w:rsidRPr="00F85505" w:rsidRDefault="00827154" w:rsidP="00827154">
            <w:pPr>
              <w:jc w:val="both"/>
            </w:pPr>
            <w:r w:rsidRPr="00F85505">
              <w:t xml:space="preserve"> Sports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</w:pPr>
            <w:r w:rsidRPr="00F85505">
              <w:t>400 hours/0 credits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743B0A">
        <w:trPr>
          <w:trHeight w:val="700"/>
        </w:trPr>
        <w:tc>
          <w:tcPr>
            <w:tcW w:w="3964" w:type="dxa"/>
          </w:tcPr>
          <w:p w:rsidR="00827154" w:rsidRPr="00F85505" w:rsidRDefault="00827154" w:rsidP="00827154">
            <w:pPr>
              <w:pStyle w:val="TableParagraph"/>
              <w:rPr>
                <w:b/>
              </w:rPr>
            </w:pPr>
            <w:r w:rsidRPr="00F85505">
              <w:rPr>
                <w:b/>
                <w:spacing w:val="-2"/>
              </w:rPr>
              <w:t xml:space="preserve"> Total </w:t>
            </w:r>
            <w:proofErr w:type="spellStart"/>
            <w:r w:rsidRPr="00F85505">
              <w:rPr>
                <w:b/>
                <w:spacing w:val="-2"/>
              </w:rPr>
              <w:t>GenEd</w:t>
            </w:r>
            <w:proofErr w:type="spellEnd"/>
            <w:r w:rsidRPr="00F85505">
              <w:rPr>
                <w:b/>
                <w:spacing w:val="-2"/>
              </w:rPr>
              <w:t xml:space="preserve"> credits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BB2FCC" w:rsidRDefault="00EE1CE7" w:rsidP="00827154">
            <w:pPr>
              <w:pStyle w:val="TableParagraph"/>
              <w:spacing w:before="115"/>
              <w:ind w:left="106"/>
              <w:rPr>
                <w:b/>
                <w:spacing w:val="-5"/>
              </w:rPr>
            </w:pPr>
            <w:r>
              <w:rPr>
                <w:b/>
              </w:rPr>
              <w:t>92</w:t>
            </w:r>
            <w:r w:rsidR="00827154" w:rsidRPr="00BB2FCC">
              <w:rPr>
                <w:b/>
              </w:rPr>
              <w:t xml:space="preserve"> [2] credits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</w:tbl>
    <w:p w:rsidR="0058681A" w:rsidRPr="00BF2379" w:rsidRDefault="0058681A" w:rsidP="0058681A">
      <w:pPr>
        <w:spacing w:before="120"/>
        <w:ind w:left="-851"/>
        <w:rPr>
          <w:b/>
        </w:rPr>
      </w:pPr>
      <w:r w:rsidRPr="00491EEF">
        <w:rPr>
          <w:b/>
        </w:rPr>
        <w:t>*</w:t>
      </w:r>
      <w:r w:rsidRPr="00491EEF">
        <w:t xml:space="preserve"> </w:t>
      </w:r>
      <w:r w:rsidRPr="00BF2379">
        <w:rPr>
          <w:b/>
          <w:highlight w:val="green"/>
        </w:rPr>
        <w:t>Credits earned for the Academic Orientation program are not included into 240 credits for graduation.</w:t>
      </w:r>
      <w:r w:rsidRPr="00BF2379">
        <w:rPr>
          <w:b/>
        </w:rPr>
        <w:t xml:space="preserve"> </w:t>
      </w:r>
    </w:p>
    <w:p w:rsidR="0058681A" w:rsidRPr="00491EEF" w:rsidRDefault="0058681A" w:rsidP="0058681A">
      <w:pPr>
        <w:spacing w:before="120"/>
        <w:ind w:left="-851"/>
        <w:rPr>
          <w:color w:val="000000"/>
        </w:rPr>
      </w:pPr>
      <w:r w:rsidRPr="00491EEF">
        <w:rPr>
          <w:color w:val="222222"/>
        </w:rPr>
        <w:t>**</w:t>
      </w:r>
      <w:r w:rsidRPr="00491EEF">
        <w:rPr>
          <w:color w:val="000000"/>
        </w:rPr>
        <w:t>All students in their 2</w:t>
      </w:r>
      <w:r w:rsidRPr="00491EEF">
        <w:rPr>
          <w:color w:val="000000"/>
          <w:vertAlign w:val="superscript"/>
        </w:rPr>
        <w:t>nd</w:t>
      </w:r>
      <w:r w:rsidRPr="00491EEF">
        <w:rPr>
          <w:color w:val="000000"/>
        </w:rPr>
        <w:t xml:space="preserve"> year must take one Second Year Seminar. This seminar substitutes for one required 6-credit course in either Humanities, Social Sciences, Arts or Natural Science.</w:t>
      </w:r>
    </w:p>
    <w:p w:rsidR="0058681A" w:rsidRDefault="0058681A" w:rsidP="0058681A">
      <w:pPr>
        <w:spacing w:before="120"/>
        <w:ind w:left="-851"/>
        <w:rPr>
          <w:color w:val="000000"/>
        </w:rPr>
      </w:pPr>
      <w:r w:rsidRPr="00491EEF">
        <w:rPr>
          <w:color w:val="000000"/>
        </w:rPr>
        <w:t>***One 6-credit course in Major requirements could be counted towards General Education requirements.</w:t>
      </w:r>
    </w:p>
    <w:p w:rsidR="007C2D1B" w:rsidRDefault="007C2D1B" w:rsidP="0058681A">
      <w:pPr>
        <w:spacing w:before="120"/>
        <w:ind w:left="-851"/>
        <w:rPr>
          <w:color w:val="000000"/>
        </w:rPr>
      </w:pPr>
    </w:p>
    <w:p w:rsidR="007C2D1B" w:rsidRDefault="007C2D1B" w:rsidP="0058681A">
      <w:pPr>
        <w:spacing w:before="120"/>
        <w:ind w:left="-851"/>
      </w:pPr>
    </w:p>
    <w:tbl>
      <w:tblPr>
        <w:tblpPr w:leftFromText="180" w:rightFromText="180" w:vertAnchor="text" w:horzAnchor="page" w:tblpXSpec="center" w:tblpY="501"/>
        <w:tblW w:w="10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1392"/>
        <w:gridCol w:w="1159"/>
        <w:gridCol w:w="845"/>
        <w:gridCol w:w="998"/>
        <w:gridCol w:w="1418"/>
        <w:gridCol w:w="1253"/>
      </w:tblGrid>
      <w:tr w:rsidR="00BD2F13" w:rsidTr="00B6511C">
        <w:trPr>
          <w:trHeight w:val="369"/>
        </w:trPr>
        <w:tc>
          <w:tcPr>
            <w:tcW w:w="10746" w:type="dxa"/>
            <w:gridSpan w:val="7"/>
            <w:shd w:val="clear" w:color="auto" w:fill="auto"/>
          </w:tcPr>
          <w:p w:rsidR="00BD2F13" w:rsidRDefault="007211D4" w:rsidP="007211D4">
            <w:pPr>
              <w:pStyle w:val="TableParagraph"/>
              <w:spacing w:before="35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 xml:space="preserve">Major Requirements </w:t>
            </w:r>
          </w:p>
        </w:tc>
      </w:tr>
      <w:tr w:rsidR="007211D4" w:rsidTr="00B6511C">
        <w:trPr>
          <w:trHeight w:val="359"/>
        </w:trPr>
        <w:tc>
          <w:tcPr>
            <w:tcW w:w="10746" w:type="dxa"/>
            <w:gridSpan w:val="7"/>
            <w:shd w:val="clear" w:color="auto" w:fill="D9D9D9" w:themeFill="background1" w:themeFillShade="D9"/>
          </w:tcPr>
          <w:p w:rsidR="007211D4" w:rsidRDefault="007211D4" w:rsidP="00BD2F13">
            <w:pPr>
              <w:pStyle w:val="TableParagraph"/>
              <w:spacing w:before="60"/>
              <w:ind w:left="105"/>
              <w:rPr>
                <w:sz w:val="20"/>
              </w:rPr>
            </w:pPr>
            <w:r w:rsidRPr="007211D4">
              <w:rPr>
                <w:b/>
                <w:sz w:val="26"/>
              </w:rPr>
              <w:t>Required Courses</w:t>
            </w:r>
            <w:r w:rsidR="00EE1CE7">
              <w:rPr>
                <w:b/>
                <w:sz w:val="26"/>
              </w:rPr>
              <w:t xml:space="preserve"> in Major </w:t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  <w:t>Total – 66 credits</w:t>
            </w:r>
          </w:p>
        </w:tc>
      </w:tr>
      <w:tr w:rsidR="00743B0A" w:rsidTr="00B6511C">
        <w:trPr>
          <w:trHeight w:val="359"/>
        </w:trPr>
        <w:tc>
          <w:tcPr>
            <w:tcW w:w="3681" w:type="dxa"/>
          </w:tcPr>
          <w:p w:rsidR="00743B0A" w:rsidRPr="00F85505" w:rsidRDefault="00743B0A" w:rsidP="00743B0A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392" w:type="dxa"/>
          </w:tcPr>
          <w:p w:rsidR="00743B0A" w:rsidRPr="00F85505" w:rsidRDefault="00743B0A" w:rsidP="00743B0A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abbr.</w:t>
            </w:r>
          </w:p>
        </w:tc>
        <w:tc>
          <w:tcPr>
            <w:tcW w:w="1159" w:type="dxa"/>
          </w:tcPr>
          <w:p w:rsidR="00743B0A" w:rsidRPr="00F85505" w:rsidRDefault="00743B0A" w:rsidP="00743B0A">
            <w:pPr>
              <w:pStyle w:val="TableParagraph"/>
              <w:spacing w:before="65"/>
              <w:ind w:left="-1"/>
              <w:rPr>
                <w:b/>
              </w:rPr>
            </w:pPr>
            <w:r>
              <w:rPr>
                <w:b/>
              </w:rPr>
              <w:t xml:space="preserve"> </w:t>
            </w: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845" w:type="dxa"/>
          </w:tcPr>
          <w:p w:rsidR="00743B0A" w:rsidRPr="00F85505" w:rsidRDefault="00743B0A" w:rsidP="00743B0A">
            <w:pPr>
              <w:pStyle w:val="TableParagraph"/>
              <w:spacing w:before="65"/>
              <w:ind w:left="-2"/>
              <w:rPr>
                <w:b/>
              </w:rPr>
            </w:pPr>
            <w:r w:rsidRPr="00F85505">
              <w:rPr>
                <w:b/>
                <w:spacing w:val="-2"/>
              </w:rPr>
              <w:t>Credits</w:t>
            </w:r>
          </w:p>
        </w:tc>
        <w:tc>
          <w:tcPr>
            <w:tcW w:w="998" w:type="dxa"/>
          </w:tcPr>
          <w:p w:rsidR="00743B0A" w:rsidRPr="00F85505" w:rsidRDefault="00743B0A" w:rsidP="00743B0A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418" w:type="dxa"/>
          </w:tcPr>
          <w:p w:rsidR="00743B0A" w:rsidRPr="00F85505" w:rsidRDefault="00743B0A" w:rsidP="00743B0A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253" w:type="dxa"/>
          </w:tcPr>
          <w:p w:rsidR="00743B0A" w:rsidRPr="00F85505" w:rsidRDefault="00743B0A" w:rsidP="00743B0A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EE1CE7" w:rsidTr="00B6511C">
        <w:trPr>
          <w:trHeight w:val="359"/>
        </w:trPr>
        <w:tc>
          <w:tcPr>
            <w:tcW w:w="3681" w:type="dxa"/>
            <w:vAlign w:val="center"/>
          </w:tcPr>
          <w:p w:rsidR="007848D0" w:rsidRPr="008E681B" w:rsidRDefault="00EE1CE7" w:rsidP="008E681B">
            <w:pPr>
              <w:pStyle w:val="NormalWeb"/>
              <w:spacing w:before="0" w:beforeAutospacing="0" w:after="0" w:afterAutospacing="0"/>
              <w:ind w:left="-2" w:hanging="2"/>
              <w:outlineLvl w:val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Cultural Concepts and Social Networks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ANTH 107</w:t>
            </w:r>
          </w:p>
        </w:tc>
        <w:tc>
          <w:tcPr>
            <w:tcW w:w="1159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2998</w:t>
            </w:r>
          </w:p>
        </w:tc>
        <w:tc>
          <w:tcPr>
            <w:tcW w:w="845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EE1CE7" w:rsidRDefault="00514190" w:rsidP="00514190">
            <w:pPr>
              <w:jc w:val="center"/>
              <w:outlineLvl w:val="0"/>
            </w:pPr>
            <w:r>
              <w:t>1 Fall</w:t>
            </w: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EE1CE7" w:rsidTr="00B6511C">
        <w:trPr>
          <w:trHeight w:val="359"/>
        </w:trPr>
        <w:tc>
          <w:tcPr>
            <w:tcW w:w="3681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Introduction to Archaeology</w:t>
            </w:r>
            <w:r w:rsidR="007848D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ANTH 111</w:t>
            </w:r>
          </w:p>
        </w:tc>
        <w:tc>
          <w:tcPr>
            <w:tcW w:w="1159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2921</w:t>
            </w:r>
          </w:p>
        </w:tc>
        <w:tc>
          <w:tcPr>
            <w:tcW w:w="845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EE1CE7" w:rsidRDefault="00514190" w:rsidP="00514190">
            <w:pPr>
              <w:jc w:val="center"/>
              <w:outlineLvl w:val="0"/>
            </w:pPr>
            <w:r>
              <w:t>1 Spring</w:t>
            </w: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EE1CE7" w:rsidTr="00B6511C">
        <w:trPr>
          <w:trHeight w:val="359"/>
        </w:trPr>
        <w:tc>
          <w:tcPr>
            <w:tcW w:w="3681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International Development: Donors, NGOs, Communities and Culture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ANTH  120.1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2916</w:t>
            </w:r>
          </w:p>
        </w:tc>
        <w:tc>
          <w:tcPr>
            <w:tcW w:w="845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EE1CE7" w:rsidRDefault="00514190" w:rsidP="00514190">
            <w:pPr>
              <w:jc w:val="center"/>
              <w:outlineLvl w:val="0"/>
            </w:pPr>
            <w:r>
              <w:t>1 Spring</w:t>
            </w: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EE1CE7" w:rsidTr="00B6511C">
        <w:trPr>
          <w:trHeight w:val="359"/>
        </w:trPr>
        <w:tc>
          <w:tcPr>
            <w:tcW w:w="3681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History of Anthropological Theories I-II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ANTH 200.1 /ANTH 400.1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3079 / 2441</w:t>
            </w:r>
          </w:p>
        </w:tc>
        <w:tc>
          <w:tcPr>
            <w:tcW w:w="845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8" w:type="dxa"/>
          </w:tcPr>
          <w:p w:rsidR="00010044" w:rsidRPr="003C6D19" w:rsidRDefault="00F52BBD" w:rsidP="00514190">
            <w:pPr>
              <w:jc w:val="center"/>
              <w:outlineLvl w:val="0"/>
            </w:pPr>
            <w:r w:rsidRPr="003C6D19">
              <w:rPr>
                <w:lang w:val="ru-RU"/>
              </w:rPr>
              <w:t>2</w:t>
            </w:r>
            <w:r w:rsidR="003B4ACF" w:rsidRPr="003C6D19">
              <w:t xml:space="preserve"> Fall </w:t>
            </w:r>
            <w:r w:rsidR="00010044" w:rsidRPr="003C6D19">
              <w:t>–</w:t>
            </w:r>
          </w:p>
          <w:p w:rsidR="00EE1CE7" w:rsidRDefault="003B4ACF" w:rsidP="00514190">
            <w:pPr>
              <w:jc w:val="center"/>
              <w:outlineLvl w:val="0"/>
            </w:pPr>
            <w:r w:rsidRPr="003C6D19">
              <w:t>3 Spring</w:t>
            </w:r>
          </w:p>
        </w:tc>
        <w:tc>
          <w:tcPr>
            <w:tcW w:w="1418" w:type="dxa"/>
            <w:vAlign w:val="center"/>
          </w:tcPr>
          <w:p w:rsidR="00273CE4" w:rsidRPr="00273CE4" w:rsidRDefault="00EE1CE7" w:rsidP="00273CE4">
            <w:pPr>
              <w:pStyle w:val="NormalWeb"/>
              <w:spacing w:before="0" w:beforeAutospacing="0" w:after="0" w:afterAutospacing="0"/>
              <w:ind w:left="-2" w:hanging="2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ANTH 107</w:t>
            </w:r>
            <w:bookmarkStart w:id="0" w:name="_GoBack"/>
            <w:bookmarkEnd w:id="0"/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EE1CE7" w:rsidTr="00B6511C">
        <w:trPr>
          <w:trHeight w:val="359"/>
        </w:trPr>
        <w:tc>
          <w:tcPr>
            <w:tcW w:w="3681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Fieldwork (Archaeology)</w:t>
            </w:r>
          </w:p>
        </w:tc>
        <w:tc>
          <w:tcPr>
            <w:tcW w:w="1392" w:type="dxa"/>
            <w:vAlign w:val="center"/>
          </w:tcPr>
          <w:p w:rsidR="00EE1CE7" w:rsidRDefault="00EE1CE7" w:rsidP="00010044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ANTH  327</w:t>
            </w:r>
          </w:p>
        </w:tc>
        <w:tc>
          <w:tcPr>
            <w:tcW w:w="1159" w:type="dxa"/>
            <w:vAlign w:val="center"/>
          </w:tcPr>
          <w:p w:rsidR="00EE1CE7" w:rsidRDefault="00EE1CE7" w:rsidP="00010044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3950</w:t>
            </w:r>
          </w:p>
        </w:tc>
        <w:tc>
          <w:tcPr>
            <w:tcW w:w="845" w:type="dxa"/>
            <w:vAlign w:val="center"/>
          </w:tcPr>
          <w:p w:rsidR="00EE1CE7" w:rsidRPr="00CC38F5" w:rsidRDefault="00CC38F5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  <w:rPr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998" w:type="dxa"/>
          </w:tcPr>
          <w:p w:rsidR="00EE1CE7" w:rsidRDefault="00514190" w:rsidP="00514190">
            <w:pPr>
              <w:jc w:val="center"/>
              <w:outlineLvl w:val="0"/>
            </w:pPr>
            <w:r>
              <w:t>2 Fall</w:t>
            </w: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</w:rPr>
              <w:t>ANTH 111</w:t>
            </w: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EE1CE7" w:rsidTr="00B6511C">
        <w:trPr>
          <w:trHeight w:val="359"/>
        </w:trPr>
        <w:tc>
          <w:tcPr>
            <w:tcW w:w="3681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Ethnographic Research Methods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ANTH  309</w:t>
            </w:r>
          </w:p>
        </w:tc>
        <w:tc>
          <w:tcPr>
            <w:tcW w:w="1159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3532</w:t>
            </w:r>
          </w:p>
        </w:tc>
        <w:tc>
          <w:tcPr>
            <w:tcW w:w="845" w:type="dxa"/>
            <w:vAlign w:val="center"/>
          </w:tcPr>
          <w:p w:rsidR="00EE1CE7" w:rsidRPr="00CC38F5" w:rsidRDefault="00CC38F5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  <w:rPr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998" w:type="dxa"/>
          </w:tcPr>
          <w:p w:rsidR="00EE1CE7" w:rsidRDefault="00514190" w:rsidP="00514190">
            <w:pPr>
              <w:jc w:val="center"/>
              <w:outlineLvl w:val="0"/>
            </w:pPr>
            <w:r>
              <w:t>2 Spring</w:t>
            </w: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</w:rPr>
              <w:t>ANTH 107</w:t>
            </w: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EE1CE7" w:rsidTr="00B6511C">
        <w:trPr>
          <w:trHeight w:val="359"/>
        </w:trPr>
        <w:tc>
          <w:tcPr>
            <w:tcW w:w="3681" w:type="dxa"/>
            <w:vAlign w:val="center"/>
          </w:tcPr>
          <w:p w:rsidR="00EE1CE7" w:rsidRPr="00AB4858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 w:rsidRPr="00AB4858">
              <w:rPr>
                <w:color w:val="000000"/>
                <w:sz w:val="22"/>
                <w:szCs w:val="22"/>
                <w:shd w:val="clear" w:color="auto" w:fill="FFFFFF"/>
              </w:rPr>
              <w:t>Fieldwork (Anthropology)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ANTH  328</w:t>
            </w:r>
          </w:p>
        </w:tc>
        <w:tc>
          <w:tcPr>
            <w:tcW w:w="1159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3949</w:t>
            </w:r>
          </w:p>
        </w:tc>
        <w:tc>
          <w:tcPr>
            <w:tcW w:w="845" w:type="dxa"/>
            <w:vAlign w:val="center"/>
          </w:tcPr>
          <w:p w:rsidR="00EE1CE7" w:rsidRPr="00CC38F5" w:rsidRDefault="00CC38F5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  <w:rPr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998" w:type="dxa"/>
          </w:tcPr>
          <w:p w:rsidR="00EE1CE7" w:rsidRDefault="00514190" w:rsidP="00514190">
            <w:pPr>
              <w:jc w:val="center"/>
              <w:outlineLvl w:val="0"/>
            </w:pPr>
            <w:r>
              <w:t>3 Fall</w:t>
            </w: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</w:rPr>
              <w:t>ANTH 309</w:t>
            </w: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8601D2" w:rsidTr="00B6511C">
        <w:trPr>
          <w:trHeight w:val="359"/>
        </w:trPr>
        <w:tc>
          <w:tcPr>
            <w:tcW w:w="3681" w:type="dxa"/>
            <w:vAlign w:val="center"/>
          </w:tcPr>
          <w:p w:rsidR="008601D2" w:rsidRDefault="008601D2" w:rsidP="008601D2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International Development and Cross-Cultural Communication</w:t>
            </w:r>
          </w:p>
        </w:tc>
        <w:tc>
          <w:tcPr>
            <w:tcW w:w="1392" w:type="dxa"/>
            <w:vAlign w:val="center"/>
          </w:tcPr>
          <w:p w:rsidR="008601D2" w:rsidRDefault="008601D2" w:rsidP="00B6511C">
            <w:pPr>
              <w:pStyle w:val="NormalWeb"/>
              <w:spacing w:before="0" w:beforeAutospacing="0" w:after="0" w:afterAutospacing="0"/>
              <w:ind w:left="-2" w:right="-57" w:hanging="2"/>
              <w:jc w:val="center"/>
            </w:pPr>
            <w:r>
              <w:rPr>
                <w:color w:val="000000"/>
                <w:sz w:val="20"/>
                <w:szCs w:val="20"/>
              </w:rPr>
              <w:t>ANTH  341</w:t>
            </w:r>
          </w:p>
        </w:tc>
        <w:tc>
          <w:tcPr>
            <w:tcW w:w="1159" w:type="dxa"/>
            <w:vAlign w:val="center"/>
          </w:tcPr>
          <w:p w:rsidR="008601D2" w:rsidRDefault="008601D2" w:rsidP="00B6511C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5381</w:t>
            </w:r>
          </w:p>
        </w:tc>
        <w:tc>
          <w:tcPr>
            <w:tcW w:w="845" w:type="dxa"/>
            <w:vAlign w:val="center"/>
          </w:tcPr>
          <w:p w:rsidR="008601D2" w:rsidRDefault="008601D2" w:rsidP="008601D2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8601D2" w:rsidRDefault="008601D2" w:rsidP="008601D2">
            <w:pPr>
              <w:jc w:val="center"/>
            </w:pPr>
            <w:r>
              <w:t>3 Fall</w:t>
            </w:r>
          </w:p>
        </w:tc>
        <w:tc>
          <w:tcPr>
            <w:tcW w:w="1418" w:type="dxa"/>
            <w:vAlign w:val="center"/>
          </w:tcPr>
          <w:p w:rsidR="008601D2" w:rsidRDefault="008601D2" w:rsidP="008601D2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8601D2" w:rsidRDefault="008601D2" w:rsidP="008601D2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EE1CE7" w:rsidTr="00B6511C">
        <w:trPr>
          <w:trHeight w:val="359"/>
        </w:trPr>
        <w:tc>
          <w:tcPr>
            <w:tcW w:w="3681" w:type="dxa"/>
            <w:vAlign w:val="center"/>
          </w:tcPr>
          <w:p w:rsidR="00EE1CE7" w:rsidRDefault="00EE1CE7" w:rsidP="00116D49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Thesis</w:t>
            </w:r>
            <w:r w:rsidR="00116D49">
              <w:rPr>
                <w:color w:val="000000"/>
                <w:sz w:val="22"/>
                <w:szCs w:val="22"/>
                <w:shd w:val="clear" w:color="auto" w:fill="FFFFFF"/>
              </w:rPr>
              <w:t xml:space="preserve"> Writing,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I-II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ANHT 327, ANTH 401</w:t>
            </w:r>
          </w:p>
        </w:tc>
        <w:tc>
          <w:tcPr>
            <w:tcW w:w="1159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5121</w:t>
            </w:r>
          </w:p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5122</w:t>
            </w:r>
          </w:p>
        </w:tc>
        <w:tc>
          <w:tcPr>
            <w:tcW w:w="845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8" w:type="dxa"/>
          </w:tcPr>
          <w:p w:rsidR="00010044" w:rsidRDefault="00514190" w:rsidP="00514190">
            <w:pPr>
              <w:jc w:val="center"/>
              <w:outlineLvl w:val="0"/>
            </w:pPr>
            <w:r>
              <w:t xml:space="preserve">4 Fall </w:t>
            </w:r>
            <w:r w:rsidR="00010044">
              <w:t>–</w:t>
            </w:r>
          </w:p>
          <w:p w:rsidR="00EE1CE7" w:rsidRDefault="00514190" w:rsidP="00514190">
            <w:pPr>
              <w:jc w:val="center"/>
              <w:outlineLvl w:val="0"/>
            </w:pPr>
            <w:r>
              <w:t>4 Spring</w:t>
            </w: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outlineLvl w:val="0"/>
            </w:pP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7211D4" w:rsidTr="00B6511C">
        <w:trPr>
          <w:trHeight w:val="359"/>
        </w:trPr>
        <w:tc>
          <w:tcPr>
            <w:tcW w:w="10746" w:type="dxa"/>
            <w:gridSpan w:val="7"/>
            <w:shd w:val="clear" w:color="auto" w:fill="D9D9D9" w:themeFill="background1" w:themeFillShade="D9"/>
          </w:tcPr>
          <w:p w:rsidR="007211D4" w:rsidRDefault="007211D4" w:rsidP="007211D4"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b/>
                <w:sz w:val="26"/>
              </w:rPr>
              <w:t>Elective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Courses</w:t>
            </w:r>
            <w:r w:rsidR="00EE1CE7">
              <w:rPr>
                <w:b/>
                <w:sz w:val="26"/>
              </w:rPr>
              <w:t xml:space="preserve"> in Major </w:t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  <w:t>36 credits from the following list</w:t>
            </w:r>
          </w:p>
        </w:tc>
      </w:tr>
      <w:tr w:rsidR="00743B0A" w:rsidTr="00B6511C">
        <w:trPr>
          <w:trHeight w:val="359"/>
        </w:trPr>
        <w:tc>
          <w:tcPr>
            <w:tcW w:w="3681" w:type="dxa"/>
          </w:tcPr>
          <w:p w:rsidR="00743B0A" w:rsidRPr="00EE1CE7" w:rsidRDefault="00743B0A" w:rsidP="00743B0A">
            <w:pPr>
              <w:pStyle w:val="TableParagraph"/>
              <w:spacing w:before="65"/>
              <w:ind w:left="107"/>
              <w:rPr>
                <w:b/>
              </w:rPr>
            </w:pPr>
            <w:r w:rsidRPr="00EE1CE7">
              <w:rPr>
                <w:b/>
              </w:rPr>
              <w:t>Course</w:t>
            </w:r>
            <w:r w:rsidRPr="00EE1CE7">
              <w:rPr>
                <w:b/>
                <w:spacing w:val="43"/>
              </w:rPr>
              <w:t xml:space="preserve"> </w:t>
            </w:r>
            <w:r w:rsidRPr="00EE1CE7">
              <w:rPr>
                <w:b/>
                <w:spacing w:val="-4"/>
              </w:rPr>
              <w:t>Name</w:t>
            </w:r>
          </w:p>
        </w:tc>
        <w:tc>
          <w:tcPr>
            <w:tcW w:w="1392" w:type="dxa"/>
          </w:tcPr>
          <w:p w:rsidR="00743B0A" w:rsidRPr="00EE1CE7" w:rsidRDefault="00743B0A" w:rsidP="00743B0A">
            <w:pPr>
              <w:pStyle w:val="TableParagraph"/>
              <w:spacing w:before="65"/>
              <w:ind w:left="107"/>
              <w:rPr>
                <w:b/>
              </w:rPr>
            </w:pPr>
            <w:r w:rsidRPr="00EE1CE7">
              <w:rPr>
                <w:b/>
              </w:rPr>
              <w:t>Course</w:t>
            </w:r>
            <w:r w:rsidRPr="00EE1CE7">
              <w:rPr>
                <w:b/>
                <w:spacing w:val="-7"/>
              </w:rPr>
              <w:t xml:space="preserve"> </w:t>
            </w:r>
            <w:r w:rsidRPr="00EE1CE7">
              <w:rPr>
                <w:b/>
                <w:spacing w:val="-10"/>
              </w:rPr>
              <w:t>abbr.</w:t>
            </w:r>
          </w:p>
        </w:tc>
        <w:tc>
          <w:tcPr>
            <w:tcW w:w="1159" w:type="dxa"/>
          </w:tcPr>
          <w:p w:rsidR="00743B0A" w:rsidRPr="00EE1CE7" w:rsidRDefault="00743B0A" w:rsidP="00743B0A">
            <w:pPr>
              <w:pStyle w:val="TableParagraph"/>
              <w:spacing w:before="65"/>
              <w:ind w:left="-1"/>
              <w:rPr>
                <w:b/>
              </w:rPr>
            </w:pPr>
            <w:r w:rsidRPr="00EE1CE7">
              <w:rPr>
                <w:b/>
              </w:rPr>
              <w:t xml:space="preserve"> Course</w:t>
            </w:r>
            <w:r w:rsidRPr="00EE1CE7">
              <w:rPr>
                <w:b/>
                <w:spacing w:val="-7"/>
              </w:rPr>
              <w:t xml:space="preserve"> </w:t>
            </w:r>
            <w:r w:rsidRPr="00EE1CE7">
              <w:rPr>
                <w:b/>
                <w:spacing w:val="-5"/>
              </w:rPr>
              <w:t>ID</w:t>
            </w:r>
          </w:p>
        </w:tc>
        <w:tc>
          <w:tcPr>
            <w:tcW w:w="845" w:type="dxa"/>
          </w:tcPr>
          <w:p w:rsidR="00743B0A" w:rsidRPr="00EE1CE7" w:rsidRDefault="00743B0A" w:rsidP="00743B0A">
            <w:pPr>
              <w:pStyle w:val="TableParagraph"/>
              <w:spacing w:before="65"/>
              <w:ind w:left="-2"/>
              <w:rPr>
                <w:b/>
              </w:rPr>
            </w:pPr>
            <w:r w:rsidRPr="00EE1CE7">
              <w:rPr>
                <w:b/>
                <w:spacing w:val="-2"/>
              </w:rPr>
              <w:t>Credits</w:t>
            </w:r>
          </w:p>
        </w:tc>
        <w:tc>
          <w:tcPr>
            <w:tcW w:w="998" w:type="dxa"/>
          </w:tcPr>
          <w:p w:rsidR="00743B0A" w:rsidRPr="00EE1CE7" w:rsidRDefault="00743B0A" w:rsidP="00743B0A">
            <w:pPr>
              <w:pStyle w:val="TableParagraph"/>
              <w:spacing w:before="65"/>
              <w:ind w:left="1"/>
              <w:rPr>
                <w:b/>
              </w:rPr>
            </w:pPr>
            <w:r w:rsidRPr="00EE1CE7">
              <w:rPr>
                <w:b/>
                <w:spacing w:val="-2"/>
              </w:rPr>
              <w:t>Semester</w:t>
            </w:r>
          </w:p>
        </w:tc>
        <w:tc>
          <w:tcPr>
            <w:tcW w:w="1418" w:type="dxa"/>
          </w:tcPr>
          <w:p w:rsidR="00743B0A" w:rsidRPr="00EE1CE7" w:rsidRDefault="00743B0A" w:rsidP="00743B0A">
            <w:pPr>
              <w:pStyle w:val="TableParagraph"/>
              <w:spacing w:before="65"/>
              <w:ind w:left="108"/>
              <w:rPr>
                <w:b/>
              </w:rPr>
            </w:pPr>
            <w:r w:rsidRPr="00EE1CE7">
              <w:rPr>
                <w:b/>
                <w:spacing w:val="-2"/>
              </w:rPr>
              <w:t>Prerequisites</w:t>
            </w:r>
          </w:p>
        </w:tc>
        <w:tc>
          <w:tcPr>
            <w:tcW w:w="1253" w:type="dxa"/>
          </w:tcPr>
          <w:p w:rsidR="00743B0A" w:rsidRPr="00EE1CE7" w:rsidRDefault="00743B0A" w:rsidP="00743B0A">
            <w:pPr>
              <w:pStyle w:val="TableParagraph"/>
              <w:spacing w:before="65"/>
              <w:ind w:left="105"/>
              <w:rPr>
                <w:b/>
              </w:rPr>
            </w:pPr>
            <w:r w:rsidRPr="00EE1CE7">
              <w:rPr>
                <w:b/>
                <w:spacing w:val="-2"/>
              </w:rPr>
              <w:t>Comments</w:t>
            </w:r>
          </w:p>
        </w:tc>
      </w:tr>
      <w:tr w:rsidR="00AB4858" w:rsidTr="00B6511C">
        <w:trPr>
          <w:trHeight w:val="359"/>
        </w:trPr>
        <w:tc>
          <w:tcPr>
            <w:tcW w:w="3681" w:type="dxa"/>
            <w:vAlign w:val="center"/>
          </w:tcPr>
          <w:p w:rsidR="00AB4858" w:rsidRPr="00AB4858" w:rsidRDefault="00AB4858" w:rsidP="00AB485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B4858">
              <w:rPr>
                <w:color w:val="001021"/>
                <w:sz w:val="22"/>
                <w:szCs w:val="22"/>
              </w:rPr>
              <w:t>Applied Research in Sustainable Developmen</w:t>
            </w:r>
            <w:r w:rsidR="00D00FEE">
              <w:rPr>
                <w:color w:val="001021"/>
                <w:sz w:val="22"/>
                <w:szCs w:val="22"/>
              </w:rPr>
              <w:t>t</w:t>
            </w:r>
          </w:p>
        </w:tc>
        <w:tc>
          <w:tcPr>
            <w:tcW w:w="1392" w:type="dxa"/>
            <w:vAlign w:val="center"/>
          </w:tcPr>
          <w:p w:rsidR="00AB4858" w:rsidRDefault="00AB4858" w:rsidP="00AB4858">
            <w:pPr>
              <w:pStyle w:val="NormalWeb"/>
              <w:spacing w:before="0" w:beforeAutospacing="0" w:after="0" w:afterAutospacing="0"/>
              <w:ind w:left="-2" w:right="-57" w:hanging="2"/>
              <w:rPr>
                <w:color w:val="000000"/>
                <w:sz w:val="20"/>
                <w:szCs w:val="20"/>
              </w:rPr>
            </w:pPr>
            <w:r>
              <w:t>ANTH -</w:t>
            </w:r>
            <w:r w:rsidR="002D2E77">
              <w:t>403</w:t>
            </w:r>
          </w:p>
        </w:tc>
        <w:tc>
          <w:tcPr>
            <w:tcW w:w="1159" w:type="dxa"/>
            <w:vAlign w:val="center"/>
          </w:tcPr>
          <w:p w:rsidR="00AB4858" w:rsidRDefault="002D2E77" w:rsidP="00AB4858">
            <w:pPr>
              <w:pStyle w:val="NormalWeb"/>
              <w:spacing w:before="0" w:beforeAutospacing="0" w:after="0" w:afterAutospacing="0"/>
              <w:ind w:left="-2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6311</w:t>
            </w:r>
          </w:p>
        </w:tc>
        <w:tc>
          <w:tcPr>
            <w:tcW w:w="845" w:type="dxa"/>
            <w:vAlign w:val="center"/>
          </w:tcPr>
          <w:p w:rsidR="00AB4858" w:rsidRDefault="00AB4858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AB4858" w:rsidRDefault="00AB4858" w:rsidP="00AB4858"/>
        </w:tc>
        <w:tc>
          <w:tcPr>
            <w:tcW w:w="1418" w:type="dxa"/>
          </w:tcPr>
          <w:p w:rsidR="00AB4858" w:rsidRDefault="00AB4858" w:rsidP="00AB4858">
            <w:r w:rsidRPr="00C41B16">
              <w:rPr>
                <w:color w:val="000000"/>
              </w:rPr>
              <w:t>None</w:t>
            </w:r>
          </w:p>
        </w:tc>
        <w:tc>
          <w:tcPr>
            <w:tcW w:w="1253" w:type="dxa"/>
          </w:tcPr>
          <w:p w:rsidR="00AB4858" w:rsidRDefault="00AB4858" w:rsidP="00AB485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8E681B" w:rsidTr="00B6511C">
        <w:trPr>
          <w:trHeight w:val="359"/>
        </w:trPr>
        <w:tc>
          <w:tcPr>
            <w:tcW w:w="3681" w:type="dxa"/>
            <w:vAlign w:val="center"/>
          </w:tcPr>
          <w:p w:rsidR="008E681B" w:rsidRDefault="008E681B" w:rsidP="008E681B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Archaeology of Central Asia</w:t>
            </w:r>
          </w:p>
        </w:tc>
        <w:tc>
          <w:tcPr>
            <w:tcW w:w="1392" w:type="dxa"/>
            <w:vAlign w:val="center"/>
          </w:tcPr>
          <w:p w:rsidR="008E681B" w:rsidRDefault="008E681B" w:rsidP="008E681B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 220.1</w:t>
            </w:r>
          </w:p>
        </w:tc>
        <w:tc>
          <w:tcPr>
            <w:tcW w:w="1159" w:type="dxa"/>
            <w:vAlign w:val="center"/>
          </w:tcPr>
          <w:p w:rsidR="008E681B" w:rsidRDefault="008E681B" w:rsidP="008E681B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3058</w:t>
            </w:r>
          </w:p>
        </w:tc>
        <w:tc>
          <w:tcPr>
            <w:tcW w:w="845" w:type="dxa"/>
            <w:vAlign w:val="center"/>
          </w:tcPr>
          <w:p w:rsidR="008E681B" w:rsidRDefault="008E681B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8E681B" w:rsidRDefault="008E681B" w:rsidP="008E681B"/>
        </w:tc>
        <w:tc>
          <w:tcPr>
            <w:tcW w:w="1418" w:type="dxa"/>
            <w:vAlign w:val="center"/>
          </w:tcPr>
          <w:p w:rsidR="008E681B" w:rsidRDefault="008E681B" w:rsidP="008E681B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8E681B" w:rsidRDefault="008E681B" w:rsidP="008E681B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Ethnicity and Identity in Multicultural Societies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 320.1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3056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3C6D19" w:rsidP="003C6D19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B6511C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Races, Human Diversity and Biology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 132.1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0"/>
                <w:szCs w:val="20"/>
              </w:rPr>
              <w:t>2915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Religion and Culture in Japan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 208.1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3840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Language, Culture and Power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 232.1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3057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3C6D19" w:rsidP="003C6D19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Death and Ritual in the Past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  289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5653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Ancient Turkic inscriptions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  336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5326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Selected Topics in Kyrgyz Culture and Literature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ANTH/SS  434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4767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Gender, Kinship and Family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  310.1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2108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Religion and Spirituality as Cultural Categories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  331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3043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3C6D19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Globalization, Migration and Transnationalism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  215.1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2991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Creative Thinking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ANTH/SS  233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4778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Cross-cultural Communication in the Age of Google-Translate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 240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4964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Rock Art of Eurasia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ANTH/ART 258.2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3046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3C6D19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Health and Illness: anthropological perspective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ANTH/SOC/PSY-263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4239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Japanese Culture, International Development, and Technology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  342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5543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Alternate worlds: culture at work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ANTH/SOC/PSY-278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5180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lastRenderedPageBreak/>
              <w:t>Anthropology of Love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ANTH/SS  288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4531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Anthropology of Violence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   355.1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4367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Human Evolution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ANTH/SS  470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4765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Interdisciplinary Research Methods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  409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5635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ANTH 309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The Great Game: The International Competition for Central Asia 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HIST   307.1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3297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3C6D19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514190" w:rsidTr="00B6511C">
        <w:trPr>
          <w:trHeight w:val="359"/>
        </w:trPr>
        <w:tc>
          <w:tcPr>
            <w:tcW w:w="3681" w:type="dxa"/>
            <w:vAlign w:val="center"/>
          </w:tcPr>
          <w:p w:rsidR="00514190" w:rsidRDefault="00514190" w:rsidP="00611C4D">
            <w:pPr>
              <w:pStyle w:val="NormalWeb"/>
              <w:spacing w:before="0" w:beforeAutospacing="0" w:after="0" w:afterAutospacing="0"/>
              <w:ind w:left="-2" w:hanging="2"/>
              <w:rPr>
                <w:color w:val="000000"/>
                <w:sz w:val="22"/>
                <w:szCs w:val="22"/>
              </w:rPr>
            </w:pPr>
            <w:r w:rsidRPr="00514190">
              <w:rPr>
                <w:color w:val="000000"/>
                <w:sz w:val="22"/>
                <w:szCs w:val="22"/>
              </w:rPr>
              <w:t>"Nature" and "Sustainable Development"</w:t>
            </w:r>
          </w:p>
        </w:tc>
        <w:tc>
          <w:tcPr>
            <w:tcW w:w="1392" w:type="dxa"/>
            <w:vAlign w:val="center"/>
          </w:tcPr>
          <w:p w:rsidR="00514190" w:rsidRDefault="00514190" w:rsidP="00611C4D">
            <w:pPr>
              <w:pStyle w:val="NormalWeb"/>
              <w:spacing w:before="0" w:beforeAutospacing="0" w:after="0" w:afterAutospacing="0"/>
              <w:ind w:left="-2" w:right="-57" w:hanging="2"/>
              <w:rPr>
                <w:color w:val="000000"/>
                <w:sz w:val="20"/>
                <w:szCs w:val="20"/>
              </w:rPr>
            </w:pPr>
            <w:r w:rsidRPr="00514190">
              <w:rPr>
                <w:color w:val="000000"/>
                <w:sz w:val="20"/>
                <w:szCs w:val="20"/>
              </w:rPr>
              <w:t>ANTH-393</w:t>
            </w:r>
          </w:p>
        </w:tc>
        <w:tc>
          <w:tcPr>
            <w:tcW w:w="1159" w:type="dxa"/>
            <w:vAlign w:val="center"/>
          </w:tcPr>
          <w:p w:rsidR="00514190" w:rsidRDefault="00514190" w:rsidP="00611C4D">
            <w:pPr>
              <w:pStyle w:val="NormalWeb"/>
              <w:spacing w:before="0" w:beforeAutospacing="0" w:after="0" w:afterAutospacing="0"/>
              <w:ind w:left="-2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5747</w:t>
            </w:r>
          </w:p>
        </w:tc>
        <w:tc>
          <w:tcPr>
            <w:tcW w:w="845" w:type="dxa"/>
            <w:vAlign w:val="center"/>
          </w:tcPr>
          <w:p w:rsidR="00514190" w:rsidRDefault="00514190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514190" w:rsidRDefault="00514190" w:rsidP="00611C4D"/>
        </w:tc>
        <w:tc>
          <w:tcPr>
            <w:tcW w:w="1418" w:type="dxa"/>
            <w:vAlign w:val="center"/>
          </w:tcPr>
          <w:p w:rsidR="00514190" w:rsidRDefault="00514190" w:rsidP="00611C4D">
            <w:pPr>
              <w:pStyle w:val="NormalWeb"/>
              <w:spacing w:before="0" w:beforeAutospacing="0" w:after="0" w:afterAutospacing="0"/>
              <w:ind w:left="-2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514190" w:rsidRDefault="00514190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10746" w:type="dxa"/>
            <w:gridSpan w:val="7"/>
            <w:shd w:val="clear" w:color="auto" w:fill="D9D9D9" w:themeFill="background1" w:themeFillShade="D9"/>
            <w:vAlign w:val="center"/>
          </w:tcPr>
          <w:p w:rsidR="00611C4D" w:rsidRPr="00611C4D" w:rsidRDefault="00611C4D" w:rsidP="00611C4D">
            <w:pPr>
              <w:pStyle w:val="TableParagraph"/>
              <w:spacing w:before="60"/>
              <w:ind w:left="105"/>
              <w:rPr>
                <w:sz w:val="26"/>
                <w:szCs w:val="26"/>
              </w:rPr>
            </w:pPr>
            <w:r w:rsidRPr="00611C4D">
              <w:rPr>
                <w:b/>
                <w:color w:val="000000"/>
                <w:sz w:val="26"/>
                <w:szCs w:val="26"/>
              </w:rPr>
              <w:t>Elective courses (at least 18 credits outside of major)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 w:rsidR="00213BA5">
              <w:rPr>
                <w:b/>
                <w:color w:val="000000"/>
                <w:sz w:val="26"/>
                <w:szCs w:val="26"/>
              </w:rPr>
              <w:t xml:space="preserve">                        36+18= 54 </w:t>
            </w:r>
            <w:r>
              <w:rPr>
                <w:b/>
                <w:color w:val="000000"/>
                <w:sz w:val="26"/>
                <w:szCs w:val="26"/>
              </w:rPr>
              <w:t>credits</w:t>
            </w:r>
          </w:p>
        </w:tc>
      </w:tr>
      <w:tr w:rsidR="00611C4D" w:rsidTr="00B6511C">
        <w:trPr>
          <w:trHeight w:val="359"/>
        </w:trPr>
        <w:tc>
          <w:tcPr>
            <w:tcW w:w="10746" w:type="dxa"/>
            <w:gridSpan w:val="7"/>
            <w:shd w:val="clear" w:color="auto" w:fill="D9D9D9" w:themeFill="background1" w:themeFillShade="D9"/>
            <w:vAlign w:val="center"/>
          </w:tcPr>
          <w:p w:rsidR="00611C4D" w:rsidRPr="00611C4D" w:rsidRDefault="00611C4D" w:rsidP="00611C4D">
            <w:pPr>
              <w:pStyle w:val="TableParagraph"/>
              <w:spacing w:before="6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Total </w:t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  <w:t>24</w:t>
            </w:r>
            <w:r w:rsidR="00327C3A">
              <w:rPr>
                <w:b/>
                <w:color w:val="000000"/>
                <w:sz w:val="26"/>
                <w:szCs w:val="26"/>
              </w:rPr>
              <w:t>2</w:t>
            </w:r>
            <w:r>
              <w:rPr>
                <w:b/>
                <w:color w:val="000000"/>
                <w:sz w:val="26"/>
                <w:szCs w:val="26"/>
              </w:rPr>
              <w:t xml:space="preserve"> credits</w:t>
            </w:r>
          </w:p>
        </w:tc>
      </w:tr>
    </w:tbl>
    <w:p w:rsidR="0058681A" w:rsidRDefault="0058681A" w:rsidP="000573F1">
      <w:pPr>
        <w:jc w:val="center"/>
        <w:rPr>
          <w:b/>
          <w:sz w:val="28"/>
        </w:rPr>
      </w:pPr>
      <w:r w:rsidRPr="00252BCB">
        <w:rPr>
          <w:b/>
          <w:sz w:val="28"/>
        </w:rPr>
        <w:t>Order of study for 202</w:t>
      </w:r>
      <w:r w:rsidR="002D2E77">
        <w:rPr>
          <w:b/>
          <w:sz w:val="28"/>
        </w:rPr>
        <w:t>5</w:t>
      </w:r>
      <w:r w:rsidRPr="00252BCB">
        <w:rPr>
          <w:b/>
          <w:sz w:val="28"/>
        </w:rPr>
        <w:t xml:space="preserve"> admits</w:t>
      </w:r>
    </w:p>
    <w:tbl>
      <w:tblPr>
        <w:tblpPr w:leftFromText="180" w:rightFromText="180" w:vertAnchor="text" w:tblpX="-1119" w:tblpY="1"/>
        <w:tblOverlap w:val="never"/>
        <w:tblW w:w="10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5"/>
        <w:gridCol w:w="837"/>
        <w:gridCol w:w="4680"/>
        <w:gridCol w:w="13"/>
        <w:gridCol w:w="872"/>
      </w:tblGrid>
      <w:tr w:rsidR="0058681A" w:rsidTr="00917E9F">
        <w:trPr>
          <w:trHeight w:val="368"/>
        </w:trPr>
        <w:tc>
          <w:tcPr>
            <w:tcW w:w="10777" w:type="dxa"/>
            <w:gridSpan w:val="5"/>
          </w:tcPr>
          <w:p w:rsidR="0058681A" w:rsidRDefault="0058681A" w:rsidP="00917E9F">
            <w:pPr>
              <w:pStyle w:val="TableParagraph"/>
              <w:spacing w:before="92" w:line="256" w:lineRule="exact"/>
              <w:ind w:right="31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Academic Orientation Program </w:t>
            </w:r>
            <w:r>
              <w:rPr>
                <w:b/>
                <w:spacing w:val="-4"/>
                <w:sz w:val="24"/>
              </w:rPr>
              <w:t>[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credits]</w:t>
            </w:r>
          </w:p>
        </w:tc>
      </w:tr>
      <w:tr w:rsidR="0058681A" w:rsidTr="00D4201F">
        <w:trPr>
          <w:trHeight w:val="181"/>
        </w:trPr>
        <w:tc>
          <w:tcPr>
            <w:tcW w:w="5212" w:type="dxa"/>
            <w:gridSpan w:val="2"/>
            <w:shd w:val="clear" w:color="auto" w:fill="D9D9D9"/>
          </w:tcPr>
          <w:p w:rsidR="0058681A" w:rsidRDefault="0058681A" w:rsidP="00917E9F">
            <w:pPr>
              <w:pStyle w:val="TableParagraph"/>
              <w:spacing w:line="256" w:lineRule="exact"/>
              <w:ind w:left="1732"/>
              <w:rPr>
                <w:b/>
                <w:sz w:val="24"/>
              </w:rPr>
            </w:pPr>
            <w:r>
              <w:rPr>
                <w:b/>
                <w:sz w:val="24"/>
              </w:rPr>
              <w:t>1st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(30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58681A" w:rsidRDefault="0058681A" w:rsidP="00917E9F">
            <w:pPr>
              <w:pStyle w:val="TableParagraph"/>
              <w:spacing w:line="256" w:lineRule="exact"/>
              <w:ind w:left="1633"/>
              <w:rPr>
                <w:b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(30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</w:tr>
      <w:tr w:rsidR="00917E9F" w:rsidTr="00917E9F">
        <w:trPr>
          <w:trHeight w:val="357"/>
        </w:trPr>
        <w:tc>
          <w:tcPr>
            <w:tcW w:w="4375" w:type="dxa"/>
            <w:shd w:val="clear" w:color="auto" w:fill="auto"/>
          </w:tcPr>
          <w:p w:rsidR="00917E9F" w:rsidRPr="0071572C" w:rsidRDefault="00917E9F" w:rsidP="00917E9F">
            <w:pPr>
              <w:pStyle w:val="NormalWeb"/>
              <w:spacing w:before="44" w:beforeAutospacing="0" w:after="0" w:afterAutospacing="0"/>
              <w:ind w:left="47"/>
              <w:rPr>
                <w:b/>
              </w:rPr>
            </w:pPr>
            <w:r w:rsidRPr="0071572C">
              <w:rPr>
                <w:b/>
                <w:bCs/>
                <w:color w:val="000000"/>
                <w:sz w:val="20"/>
                <w:szCs w:val="20"/>
                <w:shd w:val="clear" w:color="auto" w:fill="FFFF00"/>
              </w:rPr>
              <w:t>Orientation</w:t>
            </w:r>
          </w:p>
        </w:tc>
        <w:tc>
          <w:tcPr>
            <w:tcW w:w="837" w:type="dxa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left="4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680" w:type="dxa"/>
          </w:tcPr>
          <w:p w:rsidR="00917E9F" w:rsidRPr="00A23557" w:rsidRDefault="00AB4858" w:rsidP="00917E9F">
            <w:pPr>
              <w:pStyle w:val="NormalWeb"/>
              <w:spacing w:before="44" w:beforeAutospacing="0" w:after="0" w:afterAutospacing="0"/>
              <w:ind w:left="48"/>
              <w:rPr>
                <w:b/>
              </w:rPr>
            </w:pPr>
            <w:r w:rsidRPr="00A23557">
              <w:rPr>
                <w:b/>
                <w:color w:val="000000"/>
                <w:sz w:val="22"/>
                <w:szCs w:val="22"/>
                <w:shd w:val="clear" w:color="auto" w:fill="FFFFFF"/>
              </w:rPr>
              <w:t>Introduction to Archaeology</w:t>
            </w:r>
          </w:p>
        </w:tc>
        <w:tc>
          <w:tcPr>
            <w:tcW w:w="885" w:type="dxa"/>
            <w:gridSpan w:val="2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right="418"/>
              <w:jc w:val="right"/>
            </w:pPr>
            <w:r>
              <w:rPr>
                <w:color w:val="000000"/>
              </w:rPr>
              <w:t>6</w:t>
            </w:r>
          </w:p>
        </w:tc>
      </w:tr>
      <w:tr w:rsidR="00917E9F" w:rsidTr="00917E9F">
        <w:trPr>
          <w:trHeight w:val="357"/>
        </w:trPr>
        <w:tc>
          <w:tcPr>
            <w:tcW w:w="4375" w:type="dxa"/>
          </w:tcPr>
          <w:p w:rsidR="00917E9F" w:rsidRPr="008601D2" w:rsidRDefault="00AB4858" w:rsidP="00917E9F">
            <w:pPr>
              <w:pStyle w:val="NormalWeb"/>
              <w:spacing w:before="44" w:beforeAutospacing="0" w:after="0" w:afterAutospacing="0"/>
              <w:ind w:left="47"/>
              <w:rPr>
                <w:b/>
                <w:sz w:val="20"/>
                <w:szCs w:val="20"/>
              </w:rPr>
            </w:pPr>
            <w:r w:rsidRPr="008601D2">
              <w:rPr>
                <w:b/>
                <w:color w:val="000000"/>
                <w:sz w:val="20"/>
                <w:szCs w:val="20"/>
                <w:shd w:val="clear" w:color="auto" w:fill="FFFFFF"/>
              </w:rPr>
              <w:t>Cultural Concepts and Social Networks</w:t>
            </w:r>
          </w:p>
        </w:tc>
        <w:tc>
          <w:tcPr>
            <w:tcW w:w="837" w:type="dxa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left="4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680" w:type="dxa"/>
          </w:tcPr>
          <w:p w:rsidR="00917E9F" w:rsidRPr="00514190" w:rsidRDefault="007B14D6" w:rsidP="00917E9F">
            <w:pPr>
              <w:pStyle w:val="NormalWeb"/>
              <w:spacing w:before="44" w:beforeAutospacing="0" w:after="0" w:afterAutospacing="0"/>
              <w:ind w:left="48"/>
              <w:rPr>
                <w:b/>
              </w:rPr>
            </w:pPr>
            <w:r w:rsidRPr="007B14D6">
              <w:rPr>
                <w:b/>
                <w:bCs/>
                <w:sz w:val="20"/>
                <w:szCs w:val="20"/>
              </w:rPr>
              <w:t>International Development: Donors, NGOs, Communities and Culture</w:t>
            </w:r>
          </w:p>
        </w:tc>
        <w:tc>
          <w:tcPr>
            <w:tcW w:w="885" w:type="dxa"/>
            <w:gridSpan w:val="2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right="418"/>
              <w:jc w:val="right"/>
            </w:pPr>
            <w:r>
              <w:rPr>
                <w:color w:val="000000"/>
              </w:rPr>
              <w:t>6</w:t>
            </w:r>
          </w:p>
        </w:tc>
      </w:tr>
      <w:tr w:rsidR="00917E9F" w:rsidTr="00917E9F">
        <w:trPr>
          <w:trHeight w:val="357"/>
        </w:trPr>
        <w:tc>
          <w:tcPr>
            <w:tcW w:w="4375" w:type="dxa"/>
          </w:tcPr>
          <w:p w:rsidR="00917E9F" w:rsidRPr="00A23557" w:rsidRDefault="00A23557" w:rsidP="00917E9F">
            <w:pPr>
              <w:pStyle w:val="NormalWeb"/>
              <w:spacing w:before="44" w:beforeAutospacing="0" w:after="0" w:afterAutospacing="0"/>
              <w:ind w:left="47"/>
              <w:rPr>
                <w:b/>
              </w:rPr>
            </w:pPr>
            <w:r w:rsidRPr="00A23557">
              <w:rPr>
                <w:b/>
                <w:bCs/>
                <w:sz w:val="20"/>
                <w:szCs w:val="20"/>
                <w:u w:val="single"/>
              </w:rPr>
              <w:t>Major elective 1</w:t>
            </w:r>
          </w:p>
        </w:tc>
        <w:tc>
          <w:tcPr>
            <w:tcW w:w="837" w:type="dxa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left="4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680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8"/>
            </w:pPr>
            <w:r>
              <w:rPr>
                <w:color w:val="000000"/>
                <w:sz w:val="20"/>
                <w:szCs w:val="20"/>
              </w:rPr>
              <w:t>FYS II: First Year Seminar II</w:t>
            </w:r>
          </w:p>
        </w:tc>
        <w:tc>
          <w:tcPr>
            <w:tcW w:w="885" w:type="dxa"/>
            <w:gridSpan w:val="2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right="418"/>
              <w:jc w:val="right"/>
            </w:pPr>
            <w:r>
              <w:rPr>
                <w:color w:val="000000"/>
              </w:rPr>
              <w:t>4</w:t>
            </w:r>
          </w:p>
        </w:tc>
      </w:tr>
      <w:tr w:rsidR="00917E9F" w:rsidTr="00917E9F">
        <w:trPr>
          <w:trHeight w:val="357"/>
        </w:trPr>
        <w:tc>
          <w:tcPr>
            <w:tcW w:w="4375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7"/>
            </w:pPr>
            <w:r>
              <w:rPr>
                <w:color w:val="000000"/>
                <w:sz w:val="20"/>
                <w:szCs w:val="20"/>
              </w:rPr>
              <w:t>FYS I: First Year Seminar I</w:t>
            </w:r>
          </w:p>
        </w:tc>
        <w:tc>
          <w:tcPr>
            <w:tcW w:w="837" w:type="dxa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left="4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680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8"/>
            </w:pPr>
            <w:r>
              <w:rPr>
                <w:color w:val="000000"/>
                <w:sz w:val="20"/>
                <w:szCs w:val="20"/>
              </w:rPr>
              <w:t>Introduction to Philosophy II (part of FYS)</w:t>
            </w:r>
          </w:p>
        </w:tc>
        <w:tc>
          <w:tcPr>
            <w:tcW w:w="885" w:type="dxa"/>
            <w:gridSpan w:val="2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right="418"/>
              <w:jc w:val="right"/>
            </w:pPr>
            <w:r>
              <w:rPr>
                <w:color w:val="000000"/>
              </w:rPr>
              <w:t>2</w:t>
            </w:r>
          </w:p>
        </w:tc>
      </w:tr>
      <w:tr w:rsidR="00917E9F" w:rsidTr="00917E9F">
        <w:trPr>
          <w:trHeight w:val="357"/>
        </w:trPr>
        <w:tc>
          <w:tcPr>
            <w:tcW w:w="4375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7"/>
            </w:pPr>
            <w:r>
              <w:rPr>
                <w:color w:val="000000"/>
                <w:sz w:val="20"/>
                <w:szCs w:val="20"/>
              </w:rPr>
              <w:t>Introduction to Philosophy I (part of FYS)</w:t>
            </w:r>
          </w:p>
        </w:tc>
        <w:tc>
          <w:tcPr>
            <w:tcW w:w="837" w:type="dxa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left="4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680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8"/>
            </w:pPr>
            <w:r>
              <w:rPr>
                <w:color w:val="000000"/>
                <w:sz w:val="20"/>
                <w:szCs w:val="20"/>
              </w:rPr>
              <w:t>English Composition II</w:t>
            </w:r>
          </w:p>
        </w:tc>
        <w:tc>
          <w:tcPr>
            <w:tcW w:w="885" w:type="dxa"/>
            <w:gridSpan w:val="2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right="418"/>
              <w:jc w:val="right"/>
            </w:pPr>
            <w:r>
              <w:rPr>
                <w:color w:val="000000"/>
              </w:rPr>
              <w:t>6</w:t>
            </w:r>
          </w:p>
        </w:tc>
      </w:tr>
      <w:tr w:rsidR="00917E9F" w:rsidTr="00917E9F">
        <w:trPr>
          <w:trHeight w:val="357"/>
        </w:trPr>
        <w:tc>
          <w:tcPr>
            <w:tcW w:w="4375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7"/>
            </w:pPr>
            <w:r>
              <w:rPr>
                <w:color w:val="000000"/>
                <w:sz w:val="20"/>
                <w:szCs w:val="20"/>
              </w:rPr>
              <w:t>English Composition I</w:t>
            </w:r>
          </w:p>
        </w:tc>
        <w:tc>
          <w:tcPr>
            <w:tcW w:w="837" w:type="dxa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left="4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680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8"/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Kyrgyz Language and Literature II</w:t>
            </w:r>
          </w:p>
        </w:tc>
        <w:tc>
          <w:tcPr>
            <w:tcW w:w="885" w:type="dxa"/>
            <w:gridSpan w:val="2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right="418"/>
              <w:jc w:val="right"/>
            </w:pPr>
            <w:r>
              <w:rPr>
                <w:color w:val="000000"/>
              </w:rPr>
              <w:t>4</w:t>
            </w:r>
          </w:p>
        </w:tc>
      </w:tr>
      <w:tr w:rsidR="00917E9F" w:rsidTr="00917E9F">
        <w:trPr>
          <w:trHeight w:val="357"/>
        </w:trPr>
        <w:tc>
          <w:tcPr>
            <w:tcW w:w="4375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7"/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Kyrgyz Language and Literature I</w:t>
            </w:r>
          </w:p>
        </w:tc>
        <w:tc>
          <w:tcPr>
            <w:tcW w:w="837" w:type="dxa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left="4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680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8"/>
            </w:pPr>
            <w:r>
              <w:rPr>
                <w:i/>
                <w:iCs/>
                <w:color w:val="000000"/>
                <w:sz w:val="20"/>
                <w:szCs w:val="20"/>
              </w:rPr>
              <w:t>Russian language II</w:t>
            </w:r>
          </w:p>
        </w:tc>
        <w:tc>
          <w:tcPr>
            <w:tcW w:w="885" w:type="dxa"/>
            <w:gridSpan w:val="2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right="418"/>
              <w:jc w:val="right"/>
            </w:pPr>
            <w:r>
              <w:rPr>
                <w:color w:val="000000"/>
              </w:rPr>
              <w:t>2</w:t>
            </w:r>
          </w:p>
        </w:tc>
      </w:tr>
      <w:tr w:rsidR="00917E9F" w:rsidTr="00917E9F">
        <w:trPr>
          <w:trHeight w:val="357"/>
        </w:trPr>
        <w:tc>
          <w:tcPr>
            <w:tcW w:w="4375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7"/>
            </w:pPr>
            <w:r>
              <w:rPr>
                <w:i/>
                <w:iCs/>
                <w:color w:val="000000"/>
                <w:sz w:val="20"/>
                <w:szCs w:val="20"/>
              </w:rPr>
              <w:t>Russian language I</w:t>
            </w:r>
          </w:p>
        </w:tc>
        <w:tc>
          <w:tcPr>
            <w:tcW w:w="837" w:type="dxa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left="4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680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8"/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Sports 2 (100 hours)</w:t>
            </w:r>
          </w:p>
        </w:tc>
        <w:tc>
          <w:tcPr>
            <w:tcW w:w="885" w:type="dxa"/>
            <w:gridSpan w:val="2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right="418"/>
              <w:jc w:val="right"/>
            </w:pPr>
            <w:r>
              <w:rPr>
                <w:color w:val="000000"/>
              </w:rPr>
              <w:t>0</w:t>
            </w:r>
          </w:p>
        </w:tc>
      </w:tr>
      <w:tr w:rsidR="00611C4D" w:rsidTr="00917E9F">
        <w:trPr>
          <w:trHeight w:val="357"/>
        </w:trPr>
        <w:tc>
          <w:tcPr>
            <w:tcW w:w="4375" w:type="dxa"/>
          </w:tcPr>
          <w:p w:rsidR="00611C4D" w:rsidRDefault="00611C4D" w:rsidP="00917E9F">
            <w:pPr>
              <w:pStyle w:val="NormalWeb"/>
              <w:spacing w:before="44" w:beforeAutospacing="0" w:after="0" w:afterAutospacing="0"/>
              <w:ind w:left="47"/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Sports 1 (100 hours)</w:t>
            </w:r>
          </w:p>
        </w:tc>
        <w:tc>
          <w:tcPr>
            <w:tcW w:w="837" w:type="dxa"/>
          </w:tcPr>
          <w:p w:rsidR="00611C4D" w:rsidRDefault="00611C4D" w:rsidP="00917E9F">
            <w:pPr>
              <w:pStyle w:val="NormalWeb"/>
              <w:spacing w:before="42" w:beforeAutospacing="0" w:after="0" w:afterAutospacing="0"/>
              <w:ind w:left="4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680" w:type="dxa"/>
          </w:tcPr>
          <w:p w:rsidR="00611C4D" w:rsidRDefault="00611C4D" w:rsidP="00917E9F">
            <w:pPr>
              <w:pStyle w:val="TableParagraph"/>
              <w:spacing w:before="44"/>
              <w:ind w:left="48"/>
            </w:pPr>
          </w:p>
        </w:tc>
        <w:tc>
          <w:tcPr>
            <w:tcW w:w="885" w:type="dxa"/>
            <w:gridSpan w:val="2"/>
          </w:tcPr>
          <w:p w:rsidR="00611C4D" w:rsidRDefault="00611C4D" w:rsidP="00917E9F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</w:p>
        </w:tc>
      </w:tr>
      <w:tr w:rsidR="00514190" w:rsidTr="00917E9F">
        <w:trPr>
          <w:trHeight w:val="357"/>
        </w:trPr>
        <w:tc>
          <w:tcPr>
            <w:tcW w:w="4375" w:type="dxa"/>
          </w:tcPr>
          <w:p w:rsidR="007B14D6" w:rsidRDefault="007B14D6" w:rsidP="00917E9F">
            <w:pPr>
              <w:pStyle w:val="NormalWeb"/>
              <w:spacing w:before="44" w:beforeAutospacing="0" w:after="0" w:afterAutospacing="0"/>
              <w:ind w:left="47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</w:tcPr>
          <w:p w:rsidR="00514190" w:rsidRPr="00514190" w:rsidRDefault="00514190" w:rsidP="00917E9F">
            <w:pPr>
              <w:pStyle w:val="NormalWeb"/>
              <w:spacing w:before="42" w:beforeAutospacing="0" w:after="0" w:afterAutospacing="0"/>
              <w:ind w:left="4"/>
              <w:jc w:val="center"/>
              <w:rPr>
                <w:b/>
                <w:color w:val="000000"/>
              </w:rPr>
            </w:pPr>
            <w:r w:rsidRPr="00514190">
              <w:rPr>
                <w:b/>
                <w:color w:val="000000"/>
              </w:rPr>
              <w:t>3</w:t>
            </w:r>
            <w:r w:rsidR="00D00FEE">
              <w:rPr>
                <w:b/>
                <w:color w:val="000000"/>
              </w:rPr>
              <w:t>2</w:t>
            </w:r>
          </w:p>
        </w:tc>
        <w:tc>
          <w:tcPr>
            <w:tcW w:w="4680" w:type="dxa"/>
          </w:tcPr>
          <w:p w:rsidR="00514190" w:rsidRDefault="00514190" w:rsidP="00917E9F">
            <w:pPr>
              <w:pStyle w:val="TableParagraph"/>
              <w:spacing w:before="44"/>
              <w:ind w:left="48"/>
            </w:pPr>
          </w:p>
        </w:tc>
        <w:tc>
          <w:tcPr>
            <w:tcW w:w="885" w:type="dxa"/>
            <w:gridSpan w:val="2"/>
          </w:tcPr>
          <w:p w:rsidR="00514190" w:rsidRPr="00514190" w:rsidRDefault="00514190" w:rsidP="00917E9F">
            <w:pPr>
              <w:pStyle w:val="TableParagraph"/>
              <w:spacing w:before="42"/>
              <w:ind w:right="418"/>
              <w:jc w:val="right"/>
              <w:rPr>
                <w:b/>
                <w:sz w:val="24"/>
              </w:rPr>
            </w:pPr>
            <w:r w:rsidRPr="00514190">
              <w:rPr>
                <w:b/>
                <w:sz w:val="24"/>
              </w:rPr>
              <w:t>30</w:t>
            </w:r>
          </w:p>
        </w:tc>
      </w:tr>
      <w:tr w:rsidR="0058681A" w:rsidTr="00917E9F">
        <w:trPr>
          <w:trHeight w:val="409"/>
        </w:trPr>
        <w:tc>
          <w:tcPr>
            <w:tcW w:w="5212" w:type="dxa"/>
            <w:gridSpan w:val="2"/>
            <w:shd w:val="clear" w:color="auto" w:fill="D9D9D9"/>
          </w:tcPr>
          <w:p w:rsidR="0058681A" w:rsidRDefault="0058681A" w:rsidP="00917E9F">
            <w:pPr>
              <w:pStyle w:val="TableParagraph"/>
              <w:spacing w:before="133" w:line="256" w:lineRule="exact"/>
              <w:ind w:left="1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7"/>
                <w:sz w:val="24"/>
              </w:rPr>
              <w:t xml:space="preserve"> </w:t>
            </w:r>
            <w:r w:rsidR="00917E9F">
              <w:rPr>
                <w:b/>
                <w:sz w:val="24"/>
              </w:rPr>
              <w:t>(30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58681A" w:rsidRDefault="0058681A" w:rsidP="00917E9F">
            <w:pPr>
              <w:pStyle w:val="TableParagraph"/>
              <w:spacing w:before="133" w:line="256" w:lineRule="exact"/>
              <w:ind w:left="1595"/>
              <w:rPr>
                <w:b/>
                <w:sz w:val="24"/>
              </w:rPr>
            </w:pPr>
            <w:r>
              <w:rPr>
                <w:b/>
                <w:sz w:val="24"/>
              </w:rPr>
              <w:t>4th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5"/>
                <w:sz w:val="24"/>
              </w:rPr>
              <w:t xml:space="preserve"> </w:t>
            </w:r>
            <w:r w:rsidR="00917E9F">
              <w:rPr>
                <w:b/>
                <w:sz w:val="24"/>
              </w:rPr>
              <w:t>(30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</w:tr>
      <w:tr w:rsidR="00917E9F" w:rsidTr="00917E9F">
        <w:trPr>
          <w:trHeight w:val="354"/>
        </w:trPr>
        <w:tc>
          <w:tcPr>
            <w:tcW w:w="4375" w:type="dxa"/>
          </w:tcPr>
          <w:p w:rsidR="00917E9F" w:rsidRPr="00514190" w:rsidRDefault="00917E9F" w:rsidP="00917E9F">
            <w:pPr>
              <w:pStyle w:val="NormalWeb"/>
              <w:spacing w:before="116" w:beforeAutospacing="0" w:after="0" w:afterAutospacing="0"/>
              <w:rPr>
                <w:b/>
              </w:rPr>
            </w:pPr>
            <w:r w:rsidRPr="00514190">
              <w:rPr>
                <w:b/>
                <w:bCs/>
                <w:sz w:val="20"/>
                <w:szCs w:val="20"/>
              </w:rPr>
              <w:t>Fieldwork in Archaeology</w:t>
            </w:r>
          </w:p>
        </w:tc>
        <w:tc>
          <w:tcPr>
            <w:tcW w:w="837" w:type="dxa"/>
            <w:shd w:val="clear" w:color="auto" w:fill="FFFFFF" w:themeFill="background1"/>
          </w:tcPr>
          <w:p w:rsidR="00917E9F" w:rsidRPr="00917E9F" w:rsidRDefault="007B14D6" w:rsidP="00917E9F">
            <w:pPr>
              <w:pStyle w:val="NormalWeb"/>
              <w:spacing w:before="39" w:beforeAutospacing="0" w:after="0" w:afterAutospacing="0"/>
              <w:ind w:left="4"/>
              <w:jc w:val="center"/>
            </w:pPr>
            <w: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917E9F" w:rsidRPr="00514190" w:rsidRDefault="00917E9F" w:rsidP="007B14D6">
            <w:pPr>
              <w:pStyle w:val="NormalWeb"/>
              <w:spacing w:before="53" w:beforeAutospacing="0" w:after="0" w:afterAutospacing="0"/>
              <w:rPr>
                <w:b/>
              </w:rPr>
            </w:pPr>
            <w:r w:rsidRPr="00514190">
              <w:rPr>
                <w:b/>
                <w:bCs/>
                <w:sz w:val="20"/>
                <w:szCs w:val="20"/>
              </w:rPr>
              <w:t>Ethnographic Research Methods</w:t>
            </w:r>
          </w:p>
        </w:tc>
        <w:tc>
          <w:tcPr>
            <w:tcW w:w="885" w:type="dxa"/>
            <w:gridSpan w:val="2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right="416"/>
              <w:jc w:val="right"/>
            </w:pPr>
            <w:r w:rsidRPr="00917E9F">
              <w:t>6</w:t>
            </w:r>
          </w:p>
        </w:tc>
      </w:tr>
      <w:tr w:rsidR="00917E9F" w:rsidTr="00917E9F">
        <w:trPr>
          <w:trHeight w:val="354"/>
        </w:trPr>
        <w:tc>
          <w:tcPr>
            <w:tcW w:w="4375" w:type="dxa"/>
          </w:tcPr>
          <w:p w:rsidR="00917E9F" w:rsidRPr="003B4ACF" w:rsidRDefault="00D00FEE" w:rsidP="00917E9F">
            <w:pPr>
              <w:pStyle w:val="NormalWeb"/>
              <w:spacing w:before="116" w:beforeAutospacing="0" w:after="0" w:afterAutospacing="0"/>
              <w:rPr>
                <w:u w:val="single"/>
              </w:rPr>
            </w:pPr>
            <w:r w:rsidRPr="003B4ACF">
              <w:rPr>
                <w:b/>
                <w:bCs/>
                <w:sz w:val="20"/>
                <w:szCs w:val="20"/>
              </w:rPr>
              <w:t>History of Anthropological Theories I</w:t>
            </w:r>
          </w:p>
        </w:tc>
        <w:tc>
          <w:tcPr>
            <w:tcW w:w="837" w:type="dxa"/>
            <w:shd w:val="clear" w:color="auto" w:fill="FFFFFF" w:themeFill="background1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left="4"/>
              <w:jc w:val="center"/>
            </w:pPr>
            <w:r w:rsidRPr="00917E9F"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917E9F" w:rsidRPr="00514190" w:rsidRDefault="00D00FEE" w:rsidP="007B14D6">
            <w:pPr>
              <w:pStyle w:val="NormalWeb"/>
              <w:spacing w:before="53" w:beforeAutospacing="0" w:after="0" w:afterAutospacing="0"/>
              <w:rPr>
                <w:b/>
              </w:rPr>
            </w:pPr>
            <w:r w:rsidRPr="003B4ACF">
              <w:rPr>
                <w:b/>
                <w:bCs/>
                <w:sz w:val="20"/>
                <w:szCs w:val="20"/>
              </w:rPr>
              <w:t>History of Anthropological Theories II</w:t>
            </w:r>
          </w:p>
        </w:tc>
        <w:tc>
          <w:tcPr>
            <w:tcW w:w="885" w:type="dxa"/>
            <w:gridSpan w:val="2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right="416"/>
              <w:jc w:val="right"/>
            </w:pPr>
            <w:r w:rsidRPr="00917E9F">
              <w:t>6</w:t>
            </w:r>
          </w:p>
        </w:tc>
      </w:tr>
      <w:tr w:rsidR="00917E9F" w:rsidTr="00917E9F">
        <w:trPr>
          <w:trHeight w:val="354"/>
        </w:trPr>
        <w:tc>
          <w:tcPr>
            <w:tcW w:w="4375" w:type="dxa"/>
          </w:tcPr>
          <w:p w:rsidR="00917E9F" w:rsidRPr="00D00FEE" w:rsidRDefault="00A23557" w:rsidP="00917E9F">
            <w:pPr>
              <w:pStyle w:val="NormalWeb"/>
              <w:spacing w:before="116" w:beforeAutospacing="0" w:after="0" w:afterAutospacing="0"/>
              <w:rPr>
                <w:b/>
                <w:u w:val="single"/>
              </w:rPr>
            </w:pPr>
            <w:r w:rsidRPr="00D00FEE">
              <w:rPr>
                <w:b/>
                <w:bCs/>
                <w:sz w:val="20"/>
                <w:szCs w:val="20"/>
                <w:u w:val="single"/>
              </w:rPr>
              <w:t>Major elective 2</w:t>
            </w:r>
          </w:p>
        </w:tc>
        <w:tc>
          <w:tcPr>
            <w:tcW w:w="837" w:type="dxa"/>
            <w:shd w:val="clear" w:color="auto" w:fill="FFFFFF" w:themeFill="background1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left="4"/>
              <w:jc w:val="center"/>
            </w:pPr>
            <w:r w:rsidRPr="00917E9F"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917E9F" w:rsidRPr="00D00FEE" w:rsidRDefault="00D00FEE" w:rsidP="007B14D6">
            <w:pPr>
              <w:pStyle w:val="NormalWeb"/>
              <w:spacing w:before="53" w:beforeAutospacing="0" w:after="0" w:afterAutospacing="0"/>
              <w:rPr>
                <w:b/>
                <w:u w:val="single"/>
              </w:rPr>
            </w:pPr>
            <w:r w:rsidRPr="00D00FEE">
              <w:rPr>
                <w:b/>
                <w:bCs/>
                <w:sz w:val="20"/>
                <w:szCs w:val="20"/>
                <w:u w:val="single"/>
              </w:rPr>
              <w:t>Major elective 3</w:t>
            </w:r>
          </w:p>
        </w:tc>
        <w:tc>
          <w:tcPr>
            <w:tcW w:w="885" w:type="dxa"/>
            <w:gridSpan w:val="2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right="416"/>
              <w:jc w:val="right"/>
            </w:pPr>
            <w:r w:rsidRPr="00917E9F">
              <w:t>6</w:t>
            </w:r>
          </w:p>
        </w:tc>
      </w:tr>
      <w:tr w:rsidR="00917E9F" w:rsidTr="00917E9F">
        <w:trPr>
          <w:trHeight w:val="354"/>
        </w:trPr>
        <w:tc>
          <w:tcPr>
            <w:tcW w:w="4375" w:type="dxa"/>
          </w:tcPr>
          <w:p w:rsidR="00917E9F" w:rsidRPr="00917E9F" w:rsidRDefault="00917E9F" w:rsidP="00917E9F">
            <w:pPr>
              <w:pStyle w:val="NormalWeb"/>
              <w:spacing w:before="116" w:beforeAutospacing="0" w:after="0" w:afterAutospacing="0"/>
            </w:pPr>
            <w:r w:rsidRPr="00917E9F">
              <w:rPr>
                <w:i/>
                <w:iCs/>
                <w:sz w:val="20"/>
                <w:szCs w:val="20"/>
              </w:rPr>
              <w:t>Second Year Seminar: Natural science</w:t>
            </w:r>
          </w:p>
        </w:tc>
        <w:tc>
          <w:tcPr>
            <w:tcW w:w="837" w:type="dxa"/>
            <w:shd w:val="clear" w:color="auto" w:fill="FFFFFF" w:themeFill="background1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left="4"/>
              <w:jc w:val="center"/>
            </w:pPr>
            <w:r w:rsidRPr="00917E9F"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917E9F" w:rsidRPr="00917E9F" w:rsidRDefault="00917E9F" w:rsidP="00917E9F">
            <w:pPr>
              <w:pStyle w:val="NormalWeb"/>
              <w:spacing w:before="53" w:beforeAutospacing="0" w:after="0" w:afterAutospacing="0"/>
              <w:ind w:left="139"/>
            </w:pPr>
            <w:r w:rsidRPr="00917E9F">
              <w:rPr>
                <w:i/>
                <w:iCs/>
                <w:sz w:val="20"/>
                <w:szCs w:val="20"/>
              </w:rPr>
              <w:t>Second Year Seminar: Humanities1</w:t>
            </w:r>
          </w:p>
        </w:tc>
        <w:tc>
          <w:tcPr>
            <w:tcW w:w="885" w:type="dxa"/>
            <w:gridSpan w:val="2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right="416"/>
              <w:jc w:val="right"/>
            </w:pPr>
            <w:r w:rsidRPr="00917E9F">
              <w:t>6</w:t>
            </w:r>
          </w:p>
        </w:tc>
      </w:tr>
      <w:tr w:rsidR="00917E9F" w:rsidTr="00917E9F">
        <w:trPr>
          <w:trHeight w:val="354"/>
        </w:trPr>
        <w:tc>
          <w:tcPr>
            <w:tcW w:w="4375" w:type="dxa"/>
          </w:tcPr>
          <w:p w:rsidR="00917E9F" w:rsidRPr="00917E9F" w:rsidRDefault="00917E9F" w:rsidP="00917E9F">
            <w:pPr>
              <w:pStyle w:val="NormalWeb"/>
              <w:spacing w:before="116" w:beforeAutospacing="0" w:after="0" w:afterAutospacing="0"/>
            </w:pPr>
            <w:r w:rsidRPr="00917E9F">
              <w:rPr>
                <w:i/>
                <w:iCs/>
                <w:sz w:val="20"/>
                <w:szCs w:val="20"/>
              </w:rPr>
              <w:t>Second Year Seminar: Social Sciences 1</w:t>
            </w:r>
          </w:p>
        </w:tc>
        <w:tc>
          <w:tcPr>
            <w:tcW w:w="837" w:type="dxa"/>
            <w:shd w:val="clear" w:color="auto" w:fill="FFFFFF" w:themeFill="background1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left="4"/>
              <w:jc w:val="center"/>
            </w:pPr>
            <w:r w:rsidRPr="00917E9F"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917E9F" w:rsidRPr="00917E9F" w:rsidRDefault="00917E9F" w:rsidP="00917E9F">
            <w:pPr>
              <w:pStyle w:val="NormalWeb"/>
              <w:spacing w:before="53" w:beforeAutospacing="0" w:after="0" w:afterAutospacing="0"/>
              <w:ind w:left="139"/>
            </w:pPr>
            <w:r w:rsidRPr="00917E9F">
              <w:rPr>
                <w:i/>
                <w:iCs/>
                <w:sz w:val="20"/>
                <w:szCs w:val="20"/>
              </w:rPr>
              <w:t>History of Kyrgyzstan</w:t>
            </w:r>
          </w:p>
        </w:tc>
        <w:tc>
          <w:tcPr>
            <w:tcW w:w="885" w:type="dxa"/>
            <w:gridSpan w:val="2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right="416"/>
              <w:jc w:val="right"/>
            </w:pPr>
            <w:r w:rsidRPr="00917E9F">
              <w:t>4</w:t>
            </w:r>
          </w:p>
        </w:tc>
      </w:tr>
      <w:tr w:rsidR="00917E9F" w:rsidTr="00917E9F">
        <w:trPr>
          <w:trHeight w:val="354"/>
        </w:trPr>
        <w:tc>
          <w:tcPr>
            <w:tcW w:w="4375" w:type="dxa"/>
          </w:tcPr>
          <w:p w:rsidR="00917E9F" w:rsidRPr="00917E9F" w:rsidRDefault="00917E9F" w:rsidP="00917E9F">
            <w:pPr>
              <w:pStyle w:val="NormalWeb"/>
              <w:spacing w:before="116" w:beforeAutospacing="0" w:after="0" w:afterAutospacing="0"/>
              <w:ind w:left="47"/>
            </w:pPr>
            <w:r w:rsidRPr="00917E9F">
              <w:rPr>
                <w:sz w:val="20"/>
                <w:szCs w:val="20"/>
              </w:rPr>
              <w:t>Manas Studies</w:t>
            </w:r>
          </w:p>
        </w:tc>
        <w:tc>
          <w:tcPr>
            <w:tcW w:w="837" w:type="dxa"/>
            <w:shd w:val="clear" w:color="auto" w:fill="FFFFFF" w:themeFill="background1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left="4"/>
              <w:jc w:val="center"/>
            </w:pPr>
            <w:r w:rsidRPr="00917E9F">
              <w:t>2</w:t>
            </w:r>
          </w:p>
        </w:tc>
        <w:tc>
          <w:tcPr>
            <w:tcW w:w="4680" w:type="dxa"/>
            <w:shd w:val="clear" w:color="auto" w:fill="FFFFFF" w:themeFill="background1"/>
          </w:tcPr>
          <w:p w:rsidR="00917E9F" w:rsidRPr="00917E9F" w:rsidRDefault="00917E9F" w:rsidP="00917E9F">
            <w:pPr>
              <w:pStyle w:val="NormalWeb"/>
              <w:spacing w:before="53" w:beforeAutospacing="0" w:after="0" w:afterAutospacing="0"/>
              <w:ind w:left="139"/>
            </w:pPr>
            <w:r w:rsidRPr="00917E9F">
              <w:rPr>
                <w:i/>
                <w:iCs/>
                <w:sz w:val="20"/>
                <w:szCs w:val="20"/>
              </w:rPr>
              <w:t>Geography of Kyrgyzstan</w:t>
            </w:r>
          </w:p>
        </w:tc>
        <w:tc>
          <w:tcPr>
            <w:tcW w:w="885" w:type="dxa"/>
            <w:gridSpan w:val="2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right="416"/>
              <w:jc w:val="right"/>
            </w:pPr>
            <w:r w:rsidRPr="00917E9F">
              <w:t>2</w:t>
            </w:r>
          </w:p>
        </w:tc>
      </w:tr>
      <w:tr w:rsidR="00917E9F" w:rsidTr="00917E9F">
        <w:trPr>
          <w:trHeight w:val="354"/>
        </w:trPr>
        <w:tc>
          <w:tcPr>
            <w:tcW w:w="4375" w:type="dxa"/>
          </w:tcPr>
          <w:p w:rsidR="00917E9F" w:rsidRPr="00917E9F" w:rsidRDefault="00917E9F" w:rsidP="00917E9F">
            <w:pPr>
              <w:pStyle w:val="NormalWeb"/>
              <w:spacing w:before="116" w:beforeAutospacing="0" w:after="0" w:afterAutospacing="0"/>
              <w:ind w:left="47"/>
            </w:pPr>
            <w:r w:rsidRPr="00917E9F">
              <w:rPr>
                <w:rFonts w:ascii="Palatino Linotype" w:hAnsi="Palatino Linotype"/>
                <w:sz w:val="20"/>
                <w:szCs w:val="20"/>
              </w:rPr>
              <w:t>Sports 3 (100 hours)</w:t>
            </w:r>
          </w:p>
        </w:tc>
        <w:tc>
          <w:tcPr>
            <w:tcW w:w="837" w:type="dxa"/>
            <w:shd w:val="clear" w:color="auto" w:fill="FFFFFF" w:themeFill="background1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left="4"/>
              <w:jc w:val="center"/>
            </w:pPr>
            <w:r w:rsidRPr="00917E9F">
              <w:t>0</w:t>
            </w:r>
          </w:p>
        </w:tc>
        <w:tc>
          <w:tcPr>
            <w:tcW w:w="4680" w:type="dxa"/>
            <w:shd w:val="clear" w:color="auto" w:fill="FFFFFF" w:themeFill="background1"/>
          </w:tcPr>
          <w:p w:rsidR="00917E9F" w:rsidRPr="00917E9F" w:rsidRDefault="00917E9F" w:rsidP="00917E9F">
            <w:pPr>
              <w:pStyle w:val="NormalWeb"/>
              <w:spacing w:before="53" w:beforeAutospacing="0" w:after="0" w:afterAutospacing="0"/>
              <w:ind w:left="139"/>
            </w:pPr>
            <w:r w:rsidRPr="00917E9F">
              <w:rPr>
                <w:rFonts w:ascii="Palatino Linotype" w:hAnsi="Palatino Linotype"/>
                <w:sz w:val="20"/>
                <w:szCs w:val="20"/>
              </w:rPr>
              <w:t>Sports 4 (100 hours)</w:t>
            </w:r>
          </w:p>
        </w:tc>
        <w:tc>
          <w:tcPr>
            <w:tcW w:w="885" w:type="dxa"/>
            <w:gridSpan w:val="2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right="416"/>
              <w:jc w:val="right"/>
            </w:pPr>
            <w:r w:rsidRPr="00917E9F">
              <w:t>0</w:t>
            </w:r>
          </w:p>
        </w:tc>
      </w:tr>
      <w:tr w:rsidR="00514190" w:rsidTr="00917E9F">
        <w:trPr>
          <w:trHeight w:val="354"/>
        </w:trPr>
        <w:tc>
          <w:tcPr>
            <w:tcW w:w="4375" w:type="dxa"/>
          </w:tcPr>
          <w:p w:rsidR="00514190" w:rsidRPr="00917E9F" w:rsidRDefault="00514190" w:rsidP="00917E9F">
            <w:pPr>
              <w:pStyle w:val="NormalWeb"/>
              <w:spacing w:before="116" w:beforeAutospacing="0" w:after="0" w:afterAutospacing="0"/>
              <w:ind w:left="4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514190" w:rsidRPr="00917E9F" w:rsidRDefault="00514190" w:rsidP="00917E9F">
            <w:pPr>
              <w:pStyle w:val="NormalWeb"/>
              <w:spacing w:before="39" w:beforeAutospacing="0" w:after="0" w:afterAutospacing="0"/>
              <w:ind w:left="4"/>
              <w:jc w:val="center"/>
            </w:pPr>
            <w:r w:rsidRPr="00514190">
              <w:rPr>
                <w:b/>
              </w:rPr>
              <w:t>3</w:t>
            </w:r>
            <w:r w:rsidR="007B14D6">
              <w:rPr>
                <w:b/>
              </w:rPr>
              <w:t>2</w:t>
            </w:r>
          </w:p>
        </w:tc>
        <w:tc>
          <w:tcPr>
            <w:tcW w:w="4680" w:type="dxa"/>
            <w:shd w:val="clear" w:color="auto" w:fill="FFFFFF" w:themeFill="background1"/>
          </w:tcPr>
          <w:p w:rsidR="00514190" w:rsidRPr="00917E9F" w:rsidRDefault="00514190" w:rsidP="00917E9F">
            <w:pPr>
              <w:pStyle w:val="NormalWeb"/>
              <w:spacing w:before="53" w:beforeAutospacing="0" w:after="0" w:afterAutospacing="0"/>
              <w:ind w:left="139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5" w:type="dxa"/>
            <w:gridSpan w:val="2"/>
          </w:tcPr>
          <w:p w:rsidR="00514190" w:rsidRPr="00917E9F" w:rsidRDefault="00514190" w:rsidP="00917E9F">
            <w:pPr>
              <w:pStyle w:val="NormalWeb"/>
              <w:spacing w:before="39" w:beforeAutospacing="0" w:after="0" w:afterAutospacing="0"/>
              <w:ind w:right="416"/>
              <w:jc w:val="right"/>
            </w:pPr>
            <w:r w:rsidRPr="00514190">
              <w:rPr>
                <w:b/>
              </w:rPr>
              <w:t>30</w:t>
            </w:r>
          </w:p>
        </w:tc>
      </w:tr>
      <w:tr w:rsidR="00027E88" w:rsidTr="00917E9F">
        <w:trPr>
          <w:trHeight w:val="442"/>
        </w:trPr>
        <w:tc>
          <w:tcPr>
            <w:tcW w:w="5212" w:type="dxa"/>
            <w:gridSpan w:val="2"/>
            <w:shd w:val="clear" w:color="auto" w:fill="D9D9D9"/>
          </w:tcPr>
          <w:p w:rsidR="00027E88" w:rsidRDefault="00027E88" w:rsidP="00917E9F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917E9F">
              <w:rPr>
                <w:b/>
                <w:spacing w:val="-4"/>
                <w:sz w:val="24"/>
              </w:rPr>
              <w:t>31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027E88" w:rsidRDefault="00027E88" w:rsidP="00917E9F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BD3DF9">
              <w:rPr>
                <w:b/>
                <w:sz w:val="24"/>
              </w:rPr>
              <w:t>(30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</w:tr>
      <w:tr w:rsidR="00917E9F" w:rsidTr="007B14D6">
        <w:trPr>
          <w:trHeight w:hRule="exact" w:val="522"/>
        </w:trPr>
        <w:tc>
          <w:tcPr>
            <w:tcW w:w="4375" w:type="dxa"/>
            <w:shd w:val="clear" w:color="auto" w:fill="auto"/>
          </w:tcPr>
          <w:p w:rsidR="00917E9F" w:rsidRPr="003B4ACF" w:rsidRDefault="00917E9F" w:rsidP="00917E9F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3B4ACF">
              <w:rPr>
                <w:b/>
                <w:bCs/>
                <w:sz w:val="20"/>
                <w:szCs w:val="20"/>
              </w:rPr>
              <w:t>Fieldwork in Anthropology</w:t>
            </w:r>
          </w:p>
        </w:tc>
        <w:tc>
          <w:tcPr>
            <w:tcW w:w="837" w:type="dxa"/>
            <w:shd w:val="clear" w:color="auto" w:fill="auto"/>
          </w:tcPr>
          <w:p w:rsidR="00917E9F" w:rsidRPr="00917E9F" w:rsidRDefault="007B14D6" w:rsidP="00BD3DF9">
            <w:pPr>
              <w:pStyle w:val="NormalWeb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17E9F" w:rsidRPr="00D00FEE" w:rsidRDefault="00D00FEE" w:rsidP="00D00FEE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D00FEE">
              <w:rPr>
                <w:b/>
                <w:bCs/>
                <w:sz w:val="20"/>
                <w:szCs w:val="20"/>
                <w:u w:val="single"/>
              </w:rPr>
              <w:t>Major elective 5</w:t>
            </w:r>
          </w:p>
        </w:tc>
        <w:tc>
          <w:tcPr>
            <w:tcW w:w="872" w:type="dxa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6</w:t>
            </w:r>
          </w:p>
        </w:tc>
      </w:tr>
      <w:tr w:rsidR="00917E9F" w:rsidTr="00D00FEE">
        <w:trPr>
          <w:trHeight w:hRule="exact" w:val="594"/>
        </w:trPr>
        <w:tc>
          <w:tcPr>
            <w:tcW w:w="4375" w:type="dxa"/>
            <w:shd w:val="clear" w:color="auto" w:fill="auto"/>
          </w:tcPr>
          <w:p w:rsidR="00917E9F" w:rsidRPr="008601D2" w:rsidRDefault="008601D2" w:rsidP="00917E9F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601D2">
              <w:rPr>
                <w:b/>
                <w:color w:val="000000"/>
                <w:sz w:val="20"/>
                <w:szCs w:val="20"/>
              </w:rPr>
              <w:t>International Development and Cross-Cultural Communication</w:t>
            </w:r>
          </w:p>
        </w:tc>
        <w:tc>
          <w:tcPr>
            <w:tcW w:w="837" w:type="dxa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17E9F" w:rsidRPr="00D00FEE" w:rsidRDefault="00D00FEE" w:rsidP="00BD3DF9">
            <w:pPr>
              <w:pStyle w:val="NormalWeb"/>
              <w:spacing w:before="0" w:beforeAutospacing="0" w:after="0" w:afterAutospacing="0"/>
              <w:rPr>
                <w:b/>
                <w:u w:val="single"/>
              </w:rPr>
            </w:pPr>
            <w:r w:rsidRPr="00D00FEE">
              <w:rPr>
                <w:b/>
                <w:bCs/>
                <w:sz w:val="20"/>
                <w:szCs w:val="20"/>
                <w:u w:val="single"/>
              </w:rPr>
              <w:t>Major elective 6</w:t>
            </w:r>
          </w:p>
        </w:tc>
        <w:tc>
          <w:tcPr>
            <w:tcW w:w="872" w:type="dxa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6</w:t>
            </w:r>
          </w:p>
        </w:tc>
      </w:tr>
      <w:tr w:rsidR="00917E9F" w:rsidTr="00D00FEE">
        <w:trPr>
          <w:trHeight w:hRule="exact" w:val="560"/>
        </w:trPr>
        <w:tc>
          <w:tcPr>
            <w:tcW w:w="4375" w:type="dxa"/>
            <w:shd w:val="clear" w:color="auto" w:fill="auto"/>
          </w:tcPr>
          <w:p w:rsidR="00917E9F" w:rsidRPr="00D00FEE" w:rsidRDefault="00D00FEE" w:rsidP="00917E9F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 xml:space="preserve"> </w:t>
            </w:r>
            <w:r w:rsidRPr="003B4ACF">
              <w:rPr>
                <w:bCs/>
                <w:sz w:val="20"/>
                <w:szCs w:val="20"/>
                <w:u w:val="single"/>
              </w:rPr>
              <w:t xml:space="preserve"> </w:t>
            </w:r>
            <w:r w:rsidRPr="00D00FEE">
              <w:rPr>
                <w:b/>
                <w:bCs/>
                <w:sz w:val="20"/>
                <w:szCs w:val="20"/>
                <w:u w:val="single"/>
              </w:rPr>
              <w:t>Major elective 4</w:t>
            </w:r>
          </w:p>
        </w:tc>
        <w:tc>
          <w:tcPr>
            <w:tcW w:w="837" w:type="dxa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17E9F" w:rsidRPr="00917E9F" w:rsidRDefault="00434A98" w:rsidP="00BD3DF9">
            <w:pPr>
              <w:pStyle w:val="NormalWeb"/>
              <w:spacing w:before="0" w:beforeAutospacing="0" w:after="0" w:afterAutospacing="0"/>
            </w:pPr>
            <w:r w:rsidRPr="00917E9F">
              <w:rPr>
                <w:i/>
                <w:iCs/>
                <w:sz w:val="20"/>
                <w:szCs w:val="20"/>
              </w:rPr>
              <w:t>Social Science 2</w:t>
            </w:r>
          </w:p>
        </w:tc>
        <w:tc>
          <w:tcPr>
            <w:tcW w:w="872" w:type="dxa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6</w:t>
            </w:r>
          </w:p>
        </w:tc>
      </w:tr>
      <w:tr w:rsidR="00917E9F" w:rsidTr="00917E9F">
        <w:trPr>
          <w:trHeight w:hRule="exact" w:val="415"/>
        </w:trPr>
        <w:tc>
          <w:tcPr>
            <w:tcW w:w="4375" w:type="dxa"/>
            <w:shd w:val="clear" w:color="auto" w:fill="auto"/>
          </w:tcPr>
          <w:p w:rsidR="00917E9F" w:rsidRPr="00917E9F" w:rsidRDefault="00917E9F" w:rsidP="00917E9F">
            <w:pPr>
              <w:pStyle w:val="NormalWeb"/>
              <w:spacing w:before="0" w:beforeAutospacing="0" w:after="0" w:afterAutospacing="0"/>
            </w:pPr>
            <w:r w:rsidRPr="00917E9F">
              <w:rPr>
                <w:i/>
                <w:iCs/>
                <w:sz w:val="20"/>
                <w:szCs w:val="20"/>
              </w:rPr>
              <w:t>Mathematics I</w:t>
            </w:r>
          </w:p>
        </w:tc>
        <w:tc>
          <w:tcPr>
            <w:tcW w:w="837" w:type="dxa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</w:pPr>
            <w:r w:rsidRPr="00917E9F">
              <w:rPr>
                <w:i/>
                <w:iCs/>
                <w:sz w:val="20"/>
                <w:szCs w:val="20"/>
              </w:rPr>
              <w:t>Humanities 2</w:t>
            </w:r>
          </w:p>
        </w:tc>
        <w:tc>
          <w:tcPr>
            <w:tcW w:w="872" w:type="dxa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6</w:t>
            </w:r>
          </w:p>
        </w:tc>
      </w:tr>
      <w:tr w:rsidR="00917E9F" w:rsidTr="00917E9F">
        <w:trPr>
          <w:trHeight w:hRule="exact" w:val="351"/>
        </w:trPr>
        <w:tc>
          <w:tcPr>
            <w:tcW w:w="4375" w:type="dxa"/>
            <w:shd w:val="clear" w:color="auto" w:fill="auto"/>
          </w:tcPr>
          <w:p w:rsidR="00917E9F" w:rsidRPr="00917E9F" w:rsidRDefault="00917E9F" w:rsidP="00917E9F">
            <w:pPr>
              <w:pStyle w:val="NormalWeb"/>
              <w:spacing w:before="0" w:beforeAutospacing="0" w:after="0" w:afterAutospacing="0"/>
            </w:pPr>
            <w:r w:rsidRPr="00917E9F">
              <w:rPr>
                <w:sz w:val="20"/>
                <w:szCs w:val="20"/>
              </w:rPr>
              <w:t>Arts 1</w:t>
            </w:r>
          </w:p>
        </w:tc>
        <w:tc>
          <w:tcPr>
            <w:tcW w:w="837" w:type="dxa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</w:pPr>
            <w:r w:rsidRPr="00917E9F">
              <w:rPr>
                <w:i/>
                <w:iCs/>
                <w:sz w:val="20"/>
                <w:szCs w:val="20"/>
              </w:rPr>
              <w:t>Arts 2 </w:t>
            </w:r>
          </w:p>
        </w:tc>
        <w:tc>
          <w:tcPr>
            <w:tcW w:w="872" w:type="dxa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6</w:t>
            </w:r>
          </w:p>
        </w:tc>
      </w:tr>
      <w:tr w:rsidR="00514190" w:rsidTr="00917E9F">
        <w:trPr>
          <w:trHeight w:hRule="exact" w:val="441"/>
        </w:trPr>
        <w:tc>
          <w:tcPr>
            <w:tcW w:w="4375" w:type="dxa"/>
            <w:shd w:val="clear" w:color="auto" w:fill="auto"/>
          </w:tcPr>
          <w:p w:rsidR="00514190" w:rsidRPr="00917E9F" w:rsidRDefault="00514190" w:rsidP="00917E9F">
            <w:pPr>
              <w:pStyle w:val="NormalWe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514190" w:rsidRPr="00917E9F" w:rsidRDefault="003B4ACF" w:rsidP="00BD3DF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</w:rPr>
              <w:t>3</w:t>
            </w:r>
            <w:r w:rsidR="005A5CD8">
              <w:rPr>
                <w:b/>
              </w:rPr>
              <w:t>0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514190" w:rsidRPr="00917E9F" w:rsidRDefault="00514190" w:rsidP="00BD3DF9">
            <w:pPr>
              <w:pStyle w:val="NormalWeb"/>
              <w:spacing w:before="0" w:beforeAutospacing="0" w:after="0" w:afterAutospacing="0"/>
            </w:pPr>
          </w:p>
        </w:tc>
        <w:tc>
          <w:tcPr>
            <w:tcW w:w="872" w:type="dxa"/>
            <w:shd w:val="clear" w:color="auto" w:fill="auto"/>
          </w:tcPr>
          <w:p w:rsidR="00514190" w:rsidRPr="00917E9F" w:rsidRDefault="00514190" w:rsidP="00BD3DF9">
            <w:pPr>
              <w:pStyle w:val="NormalWeb"/>
              <w:spacing w:before="0" w:beforeAutospacing="0" w:after="0" w:afterAutospacing="0"/>
              <w:jc w:val="center"/>
            </w:pPr>
            <w:r w:rsidRPr="00514190">
              <w:rPr>
                <w:b/>
              </w:rPr>
              <w:t>30</w:t>
            </w:r>
          </w:p>
        </w:tc>
      </w:tr>
      <w:tr w:rsidR="00027E88" w:rsidTr="00917E9F">
        <w:trPr>
          <w:trHeight w:val="442"/>
        </w:trPr>
        <w:tc>
          <w:tcPr>
            <w:tcW w:w="5212" w:type="dxa"/>
            <w:gridSpan w:val="2"/>
            <w:shd w:val="clear" w:color="auto" w:fill="D9D9D9"/>
          </w:tcPr>
          <w:p w:rsidR="00027E88" w:rsidRDefault="00027E88" w:rsidP="00BD3DF9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917E9F">
              <w:rPr>
                <w:b/>
                <w:spacing w:val="-4"/>
                <w:sz w:val="24"/>
              </w:rPr>
              <w:t>3</w:t>
            </w:r>
            <w:r w:rsidR="00BD3DF9">
              <w:rPr>
                <w:b/>
                <w:spacing w:val="-4"/>
                <w:sz w:val="24"/>
              </w:rPr>
              <w:t>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027E88" w:rsidRDefault="00027E88" w:rsidP="00917E9F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BD3DF9">
              <w:rPr>
                <w:b/>
                <w:sz w:val="24"/>
              </w:rPr>
              <w:t>(30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</w:tr>
      <w:tr w:rsidR="00BD3DF9" w:rsidTr="00273151">
        <w:trPr>
          <w:trHeight w:hRule="exact" w:val="483"/>
        </w:trPr>
        <w:tc>
          <w:tcPr>
            <w:tcW w:w="4375" w:type="dxa"/>
            <w:shd w:val="clear" w:color="auto" w:fill="auto"/>
          </w:tcPr>
          <w:p w:rsidR="00D00FEE" w:rsidRPr="003B4ACF" w:rsidRDefault="00D00FEE" w:rsidP="00D00FEE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3B4ACF">
              <w:rPr>
                <w:b/>
                <w:bCs/>
                <w:sz w:val="20"/>
                <w:szCs w:val="20"/>
              </w:rPr>
              <w:t>Thesi</w:t>
            </w:r>
            <w:r>
              <w:rPr>
                <w:b/>
                <w:bCs/>
                <w:sz w:val="20"/>
                <w:szCs w:val="20"/>
              </w:rPr>
              <w:t xml:space="preserve">s </w:t>
            </w:r>
            <w:proofErr w:type="gramStart"/>
            <w:r>
              <w:rPr>
                <w:b/>
                <w:bCs/>
                <w:sz w:val="20"/>
                <w:szCs w:val="20"/>
              </w:rPr>
              <w:t>Writing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B4ACF">
              <w:rPr>
                <w:b/>
                <w:bCs/>
                <w:sz w:val="20"/>
                <w:szCs w:val="20"/>
              </w:rPr>
              <w:t>I: Literature Review and Research Design</w:t>
            </w:r>
          </w:p>
          <w:p w:rsidR="00BD3DF9" w:rsidRPr="00917E9F" w:rsidRDefault="00BD3DF9" w:rsidP="007B14D6">
            <w:pPr>
              <w:pStyle w:val="NormalWeb"/>
              <w:spacing w:before="0" w:beforeAutospacing="0" w:after="0" w:afterAutospacing="0"/>
            </w:pPr>
          </w:p>
        </w:tc>
        <w:tc>
          <w:tcPr>
            <w:tcW w:w="837" w:type="dxa"/>
            <w:shd w:val="clear" w:color="auto" w:fill="auto"/>
          </w:tcPr>
          <w:p w:rsidR="00BD3DF9" w:rsidRPr="00917E9F" w:rsidRDefault="00BD3DF9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BD3DF9" w:rsidRPr="00BD3DF9" w:rsidRDefault="00D00FEE" w:rsidP="00DE06C0">
            <w:pPr>
              <w:pStyle w:val="NormalWeb"/>
            </w:pPr>
            <w:r w:rsidRPr="00DE06C0">
              <w:rPr>
                <w:b/>
                <w:bCs/>
                <w:sz w:val="20"/>
                <w:szCs w:val="20"/>
              </w:rPr>
              <w:t>Thesis Writing 2: Analysis of Field-data and Writing Up</w:t>
            </w:r>
          </w:p>
        </w:tc>
        <w:tc>
          <w:tcPr>
            <w:tcW w:w="872" w:type="dxa"/>
            <w:shd w:val="clear" w:color="auto" w:fill="auto"/>
          </w:tcPr>
          <w:p w:rsidR="00BD3DF9" w:rsidRPr="00BD3DF9" w:rsidRDefault="00BD3DF9" w:rsidP="00BD3DF9">
            <w:pPr>
              <w:pStyle w:val="NormalWeb"/>
              <w:spacing w:before="0" w:beforeAutospacing="0" w:after="0" w:afterAutospacing="0"/>
              <w:jc w:val="center"/>
            </w:pPr>
            <w:r w:rsidRPr="00BD3DF9">
              <w:t>6</w:t>
            </w:r>
          </w:p>
        </w:tc>
      </w:tr>
      <w:tr w:rsidR="00BD3DF9" w:rsidTr="00917E9F">
        <w:trPr>
          <w:trHeight w:hRule="exact" w:val="367"/>
        </w:trPr>
        <w:tc>
          <w:tcPr>
            <w:tcW w:w="4375" w:type="dxa"/>
            <w:shd w:val="clear" w:color="auto" w:fill="auto"/>
          </w:tcPr>
          <w:p w:rsidR="00434A98" w:rsidRDefault="00434A98" w:rsidP="00434A98">
            <w:pPr>
              <w:pStyle w:val="NormalWe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917E9F">
              <w:rPr>
                <w:i/>
                <w:iCs/>
                <w:sz w:val="20"/>
                <w:szCs w:val="20"/>
              </w:rPr>
              <w:t>Elective</w:t>
            </w:r>
            <w:r>
              <w:rPr>
                <w:i/>
                <w:iCs/>
                <w:sz w:val="20"/>
                <w:szCs w:val="20"/>
              </w:rPr>
              <w:t xml:space="preserve"> courses</w:t>
            </w:r>
          </w:p>
          <w:p w:rsidR="00BD3DF9" w:rsidRPr="003B4ACF" w:rsidRDefault="00BD3DF9" w:rsidP="00BD3DF9">
            <w:pPr>
              <w:pStyle w:val="NormalWeb"/>
              <w:spacing w:before="0" w:beforeAutospacing="0" w:after="0" w:afterAutospacing="0"/>
              <w:rPr>
                <w:u w:val="single"/>
              </w:rPr>
            </w:pPr>
          </w:p>
        </w:tc>
        <w:tc>
          <w:tcPr>
            <w:tcW w:w="837" w:type="dxa"/>
            <w:shd w:val="clear" w:color="auto" w:fill="auto"/>
          </w:tcPr>
          <w:p w:rsidR="00BD3DF9" w:rsidRPr="00917E9F" w:rsidRDefault="00434A98" w:rsidP="00BD3DF9">
            <w:pPr>
              <w:pStyle w:val="NormalWeb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434A98" w:rsidRDefault="00434A98" w:rsidP="00434A98">
            <w:pPr>
              <w:pStyle w:val="NormalWe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917E9F">
              <w:rPr>
                <w:i/>
                <w:iCs/>
                <w:sz w:val="20"/>
                <w:szCs w:val="20"/>
              </w:rPr>
              <w:t>Elective</w:t>
            </w:r>
            <w:r>
              <w:rPr>
                <w:i/>
                <w:iCs/>
                <w:sz w:val="20"/>
                <w:szCs w:val="20"/>
              </w:rPr>
              <w:t xml:space="preserve"> courses</w:t>
            </w:r>
          </w:p>
          <w:p w:rsidR="00BD3DF9" w:rsidRPr="003B4ACF" w:rsidRDefault="00BD3DF9" w:rsidP="00BD3DF9">
            <w:pPr>
              <w:pStyle w:val="NormalWeb"/>
              <w:spacing w:before="0" w:beforeAutospacing="0" w:after="0" w:afterAutospacing="0"/>
              <w:rPr>
                <w:u w:val="single"/>
              </w:rPr>
            </w:pPr>
          </w:p>
        </w:tc>
        <w:tc>
          <w:tcPr>
            <w:tcW w:w="872" w:type="dxa"/>
            <w:shd w:val="clear" w:color="auto" w:fill="auto"/>
          </w:tcPr>
          <w:p w:rsidR="00BD3DF9" w:rsidRPr="00BD3DF9" w:rsidRDefault="00434A98" w:rsidP="00BD3DF9">
            <w:pPr>
              <w:pStyle w:val="NormalWeb"/>
              <w:spacing w:before="0" w:beforeAutospacing="0" w:after="0" w:afterAutospacing="0"/>
              <w:jc w:val="center"/>
            </w:pPr>
            <w:r>
              <w:t>12</w:t>
            </w:r>
          </w:p>
        </w:tc>
      </w:tr>
      <w:tr w:rsidR="00BD3DF9" w:rsidTr="00273151">
        <w:trPr>
          <w:trHeight w:hRule="exact" w:val="429"/>
        </w:trPr>
        <w:tc>
          <w:tcPr>
            <w:tcW w:w="4375" w:type="dxa"/>
            <w:shd w:val="clear" w:color="auto" w:fill="auto"/>
          </w:tcPr>
          <w:p w:rsidR="00BD3DF9" w:rsidRDefault="00BD3DF9" w:rsidP="00BD3DF9">
            <w:pPr>
              <w:pStyle w:val="NormalWe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917E9F">
              <w:rPr>
                <w:i/>
                <w:iCs/>
                <w:sz w:val="20"/>
                <w:szCs w:val="20"/>
              </w:rPr>
              <w:t>Elective</w:t>
            </w:r>
            <w:r>
              <w:rPr>
                <w:i/>
                <w:iCs/>
                <w:sz w:val="20"/>
                <w:szCs w:val="20"/>
              </w:rPr>
              <w:t xml:space="preserve"> courses</w:t>
            </w:r>
          </w:p>
          <w:p w:rsidR="00BD3DF9" w:rsidRDefault="00BD3DF9" w:rsidP="00BD3DF9">
            <w:pPr>
              <w:pStyle w:val="NormalWe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</w:p>
          <w:p w:rsidR="00BD3DF9" w:rsidRPr="00917E9F" w:rsidRDefault="00BD3DF9" w:rsidP="00BD3DF9">
            <w:pPr>
              <w:pStyle w:val="NormalWeb"/>
              <w:spacing w:before="0" w:beforeAutospacing="0" w:after="0" w:afterAutospacing="0"/>
            </w:pPr>
          </w:p>
        </w:tc>
        <w:tc>
          <w:tcPr>
            <w:tcW w:w="837" w:type="dxa"/>
            <w:shd w:val="clear" w:color="auto" w:fill="auto"/>
          </w:tcPr>
          <w:p w:rsidR="00BD3DF9" w:rsidRPr="00917E9F" w:rsidRDefault="007B14D6" w:rsidP="00BD3DF9">
            <w:pPr>
              <w:pStyle w:val="NormalWeb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BD3DF9" w:rsidRPr="00BD3DF9" w:rsidRDefault="00BD3DF9" w:rsidP="00BD3DF9">
            <w:pPr>
              <w:pStyle w:val="NormalWeb"/>
              <w:spacing w:before="0" w:beforeAutospacing="0" w:after="0" w:afterAutospacing="0"/>
            </w:pPr>
            <w:r w:rsidRPr="00BD3DF9">
              <w:rPr>
                <w:i/>
                <w:iCs/>
                <w:sz w:val="20"/>
                <w:szCs w:val="20"/>
              </w:rPr>
              <w:t>Elective</w:t>
            </w:r>
            <w:r>
              <w:rPr>
                <w:i/>
                <w:iCs/>
                <w:sz w:val="20"/>
                <w:szCs w:val="20"/>
              </w:rPr>
              <w:t xml:space="preserve"> courses</w:t>
            </w:r>
          </w:p>
        </w:tc>
        <w:tc>
          <w:tcPr>
            <w:tcW w:w="872" w:type="dxa"/>
            <w:shd w:val="clear" w:color="auto" w:fill="auto"/>
          </w:tcPr>
          <w:p w:rsidR="00BD3DF9" w:rsidRPr="00BD3DF9" w:rsidRDefault="003B4ACF" w:rsidP="00BD3DF9">
            <w:pPr>
              <w:pStyle w:val="NormalWeb"/>
              <w:spacing w:before="0" w:beforeAutospacing="0" w:after="0" w:afterAutospacing="0"/>
              <w:jc w:val="center"/>
            </w:pPr>
            <w:r>
              <w:t>12</w:t>
            </w:r>
          </w:p>
        </w:tc>
      </w:tr>
      <w:tr w:rsidR="00514190" w:rsidTr="00273151">
        <w:trPr>
          <w:trHeight w:hRule="exact" w:val="429"/>
        </w:trPr>
        <w:tc>
          <w:tcPr>
            <w:tcW w:w="4375" w:type="dxa"/>
            <w:shd w:val="clear" w:color="auto" w:fill="auto"/>
          </w:tcPr>
          <w:p w:rsidR="00514190" w:rsidRPr="00917E9F" w:rsidRDefault="00514190" w:rsidP="00BD3DF9">
            <w:pPr>
              <w:pStyle w:val="NormalWe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514190" w:rsidRDefault="003B4ACF" w:rsidP="00BD3DF9">
            <w:pPr>
              <w:pStyle w:val="NormalWeb"/>
              <w:spacing w:before="0" w:beforeAutospacing="0" w:after="0" w:afterAutospacing="0"/>
              <w:jc w:val="center"/>
            </w:pPr>
            <w:r w:rsidRPr="00514190">
              <w:rPr>
                <w:b/>
              </w:rPr>
              <w:t>30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514190" w:rsidRPr="00BD3DF9" w:rsidRDefault="00514190" w:rsidP="00BD3DF9">
            <w:pPr>
              <w:pStyle w:val="NormalWe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514190" w:rsidRDefault="003B4ACF" w:rsidP="00BD3DF9">
            <w:pPr>
              <w:pStyle w:val="NormalWeb"/>
              <w:spacing w:before="0" w:beforeAutospacing="0" w:after="0" w:afterAutospacing="0"/>
              <w:jc w:val="center"/>
            </w:pPr>
            <w:r w:rsidRPr="00514190">
              <w:rPr>
                <w:b/>
              </w:rPr>
              <w:t>30</w:t>
            </w:r>
          </w:p>
        </w:tc>
      </w:tr>
    </w:tbl>
    <w:p w:rsidR="000573F1" w:rsidRDefault="000573F1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</w:p>
    <w:p w:rsidR="00D06442" w:rsidRPr="00FC4645" w:rsidRDefault="00D06442" w:rsidP="00D06442">
      <w:pPr>
        <w:pStyle w:val="Heading2"/>
        <w:tabs>
          <w:tab w:val="left" w:pos="6322"/>
        </w:tabs>
        <w:ind w:left="-851"/>
        <w:rPr>
          <w:bCs w:val="0"/>
          <w:sz w:val="30"/>
          <w:szCs w:val="22"/>
          <w:u w:val="single"/>
        </w:rPr>
      </w:pPr>
      <w:r w:rsidRPr="00491EEF">
        <w:rPr>
          <w:sz w:val="24"/>
          <w:szCs w:val="24"/>
          <w:u w:val="single"/>
        </w:rPr>
        <w:t>Graduation requirements:</w:t>
      </w:r>
    </w:p>
    <w:p w:rsidR="00D06442" w:rsidRPr="00491EEF" w:rsidRDefault="00D06442" w:rsidP="00D06442">
      <w:pPr>
        <w:widowControl/>
        <w:numPr>
          <w:ilvl w:val="0"/>
          <w:numId w:val="1"/>
        </w:numPr>
        <w:shd w:val="clear" w:color="auto" w:fill="FFFFFF"/>
        <w:autoSpaceDE/>
        <w:autoSpaceDN/>
        <w:ind w:left="-142" w:hanging="142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 xml:space="preserve">Earn at least </w:t>
      </w:r>
      <w:r w:rsidRPr="00BF2379">
        <w:rPr>
          <w:color w:val="2C2C2C"/>
          <w:sz w:val="24"/>
          <w:szCs w:val="24"/>
          <w:highlight w:val="green"/>
        </w:rPr>
        <w:t>24</w:t>
      </w:r>
      <w:r w:rsidR="00335919" w:rsidRPr="00BF2379">
        <w:rPr>
          <w:color w:val="2C2C2C"/>
          <w:sz w:val="24"/>
          <w:szCs w:val="24"/>
          <w:highlight w:val="green"/>
        </w:rPr>
        <w:t>2</w:t>
      </w:r>
      <w:r w:rsidRPr="00BF2379">
        <w:rPr>
          <w:color w:val="2C2C2C"/>
          <w:sz w:val="24"/>
          <w:szCs w:val="24"/>
          <w:highlight w:val="green"/>
        </w:rPr>
        <w:t xml:space="preserve"> credits</w:t>
      </w:r>
      <w:r w:rsidRPr="00491EEF">
        <w:rPr>
          <w:color w:val="2C2C2C"/>
          <w:sz w:val="24"/>
          <w:szCs w:val="24"/>
        </w:rPr>
        <w:t xml:space="preserve"> (+credit hours earned for program internships)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Complete all General Education requirements;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Complete all requirements for at least one major;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Earn no more than 102 credits of introductory (100-level) courses;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Complete at least 18 elective credits outside of a student’s major and General Education program;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22222"/>
          <w:sz w:val="24"/>
          <w:szCs w:val="24"/>
        </w:rPr>
        <w:t>Complete the required number of internship credits (the number of credits is determined by each department);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Pass all state graduation examinations;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Successfully complete and defend a senior thesis/project;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6"/>
          <w:szCs w:val="26"/>
        </w:rPr>
      </w:pPr>
      <w:r w:rsidRPr="00491EEF">
        <w:rPr>
          <w:color w:val="222222"/>
          <w:sz w:val="24"/>
          <w:szCs w:val="24"/>
        </w:rPr>
        <w:t>Receive no "F" or "N/p" grades in the final semester;</w:t>
      </w:r>
    </w:p>
    <w:p w:rsidR="00D06442" w:rsidRDefault="00D06442" w:rsidP="00D06442">
      <w:r w:rsidRPr="00491EEF">
        <w:rPr>
          <w:color w:val="222222"/>
          <w:sz w:val="24"/>
          <w:szCs w:val="24"/>
        </w:rPr>
        <w:t>To earn an overall GPA of at least 2.0.</w:t>
      </w:r>
    </w:p>
    <w:sectPr w:rsidR="00D06442" w:rsidSect="007C2D1B">
      <w:pgSz w:w="12240" w:h="15840"/>
      <w:pgMar w:top="567" w:right="850" w:bottom="851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B26FF"/>
    <w:multiLevelType w:val="multilevel"/>
    <w:tmpl w:val="6BE6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5FB3487"/>
    <w:multiLevelType w:val="multilevel"/>
    <w:tmpl w:val="4F5E4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45"/>
    <w:rsid w:val="00010044"/>
    <w:rsid w:val="00027E88"/>
    <w:rsid w:val="000573F1"/>
    <w:rsid w:val="0009660B"/>
    <w:rsid w:val="000A3E1D"/>
    <w:rsid w:val="000A4811"/>
    <w:rsid w:val="00116D49"/>
    <w:rsid w:val="001A54C2"/>
    <w:rsid w:val="001B1201"/>
    <w:rsid w:val="001B1620"/>
    <w:rsid w:val="001C4FBA"/>
    <w:rsid w:val="00211F86"/>
    <w:rsid w:val="00213BA5"/>
    <w:rsid w:val="00236342"/>
    <w:rsid w:val="00252BCB"/>
    <w:rsid w:val="00273151"/>
    <w:rsid w:val="00273CE4"/>
    <w:rsid w:val="002D2E77"/>
    <w:rsid w:val="00327C3A"/>
    <w:rsid w:val="003340BB"/>
    <w:rsid w:val="00335919"/>
    <w:rsid w:val="003B4ACF"/>
    <w:rsid w:val="003C6D19"/>
    <w:rsid w:val="003E2800"/>
    <w:rsid w:val="00434A98"/>
    <w:rsid w:val="00445900"/>
    <w:rsid w:val="00481DE0"/>
    <w:rsid w:val="00483D53"/>
    <w:rsid w:val="004D554A"/>
    <w:rsid w:val="004E2BD6"/>
    <w:rsid w:val="00510220"/>
    <w:rsid w:val="00514190"/>
    <w:rsid w:val="0055746C"/>
    <w:rsid w:val="005748BF"/>
    <w:rsid w:val="005755C8"/>
    <w:rsid w:val="00583190"/>
    <w:rsid w:val="0058681A"/>
    <w:rsid w:val="00587DE5"/>
    <w:rsid w:val="00595FDF"/>
    <w:rsid w:val="005A24DD"/>
    <w:rsid w:val="005A5CD8"/>
    <w:rsid w:val="00611C4D"/>
    <w:rsid w:val="00615CC2"/>
    <w:rsid w:val="006762DB"/>
    <w:rsid w:val="006A73EE"/>
    <w:rsid w:val="006E2143"/>
    <w:rsid w:val="0071572C"/>
    <w:rsid w:val="007211D4"/>
    <w:rsid w:val="00743B0A"/>
    <w:rsid w:val="007848D0"/>
    <w:rsid w:val="007B14D6"/>
    <w:rsid w:val="007C2D1B"/>
    <w:rsid w:val="007D06EB"/>
    <w:rsid w:val="00814478"/>
    <w:rsid w:val="00827154"/>
    <w:rsid w:val="00832E17"/>
    <w:rsid w:val="008601D2"/>
    <w:rsid w:val="008A370D"/>
    <w:rsid w:val="008B3541"/>
    <w:rsid w:val="008C49F0"/>
    <w:rsid w:val="008C5D91"/>
    <w:rsid w:val="008E681B"/>
    <w:rsid w:val="00917E9F"/>
    <w:rsid w:val="0093449C"/>
    <w:rsid w:val="00A07A08"/>
    <w:rsid w:val="00A1577B"/>
    <w:rsid w:val="00A23557"/>
    <w:rsid w:val="00A5366C"/>
    <w:rsid w:val="00AB4858"/>
    <w:rsid w:val="00AE7E6F"/>
    <w:rsid w:val="00B55A05"/>
    <w:rsid w:val="00B6511C"/>
    <w:rsid w:val="00B83599"/>
    <w:rsid w:val="00BD2F13"/>
    <w:rsid w:val="00BD3DF9"/>
    <w:rsid w:val="00BF2379"/>
    <w:rsid w:val="00C51738"/>
    <w:rsid w:val="00C5489F"/>
    <w:rsid w:val="00C72013"/>
    <w:rsid w:val="00CC38F5"/>
    <w:rsid w:val="00CD29C1"/>
    <w:rsid w:val="00D00C2A"/>
    <w:rsid w:val="00D00FEE"/>
    <w:rsid w:val="00D06442"/>
    <w:rsid w:val="00D4201F"/>
    <w:rsid w:val="00D4556F"/>
    <w:rsid w:val="00DD3D5A"/>
    <w:rsid w:val="00DE06C0"/>
    <w:rsid w:val="00E7086B"/>
    <w:rsid w:val="00E9304F"/>
    <w:rsid w:val="00EC0A98"/>
    <w:rsid w:val="00EE1CE7"/>
    <w:rsid w:val="00EF4AE4"/>
    <w:rsid w:val="00F17DAA"/>
    <w:rsid w:val="00F52BBD"/>
    <w:rsid w:val="00F54118"/>
    <w:rsid w:val="00FA3A3C"/>
    <w:rsid w:val="00FC4645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6FA8"/>
  <w15:docId w15:val="{43FA5448-A188-491B-9DA3-17220D84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C46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rsid w:val="00EE1CE7"/>
    <w:pPr>
      <w:keepNext/>
      <w:widowControl/>
      <w:suppressAutoHyphens/>
      <w:autoSpaceDE/>
      <w:autoSpaceDN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  <w:sz w:val="32"/>
      <w:szCs w:val="24"/>
      <w:lang w:eastAsia="ru-RU"/>
    </w:rPr>
  </w:style>
  <w:style w:type="paragraph" w:styleId="Heading2">
    <w:name w:val="heading 2"/>
    <w:basedOn w:val="Normal"/>
    <w:link w:val="Heading2Char"/>
    <w:uiPriority w:val="1"/>
    <w:qFormat/>
    <w:rsid w:val="00FC4645"/>
    <w:pPr>
      <w:spacing w:before="67"/>
      <w:ind w:left="3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C464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1"/>
    <w:qFormat/>
    <w:rsid w:val="00FC4645"/>
    <w:pPr>
      <w:ind w:left="2132" w:right="2309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FC4645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FC4645"/>
  </w:style>
  <w:style w:type="paragraph" w:styleId="NormalWeb">
    <w:name w:val="Normal (Web)"/>
    <w:basedOn w:val="Normal"/>
    <w:uiPriority w:val="99"/>
    <w:unhideWhenUsed/>
    <w:rsid w:val="00EE1CE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E1CE7"/>
    <w:rPr>
      <w:rFonts w:ascii="Times New Roman" w:eastAsia="Times New Roman" w:hAnsi="Times New Roman" w:cs="Times New Roman"/>
      <w:b/>
      <w:bCs/>
      <w:position w:val="-1"/>
      <w:sz w:val="32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190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190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7501">
          <w:marLeft w:val="-1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123">
          <w:marLeft w:val="-1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2070">
          <w:marLeft w:val="-1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Zhamilia Irsalieva</dc:creator>
  <cp:lastModifiedBy>Assist_CAA Assist_CAA</cp:lastModifiedBy>
  <cp:revision>4</cp:revision>
  <cp:lastPrinted>2024-03-05T10:03:00Z</cp:lastPrinted>
  <dcterms:created xsi:type="dcterms:W3CDTF">2025-08-05T07:23:00Z</dcterms:created>
  <dcterms:modified xsi:type="dcterms:W3CDTF">2025-08-05T07:34:00Z</dcterms:modified>
</cp:coreProperties>
</file>